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2162C" w14:textId="77777777" w:rsidR="004869CB" w:rsidRPr="00AA4750" w:rsidRDefault="004869CB" w:rsidP="004869CB">
      <w:pPr>
        <w:pStyle w:val="ad"/>
        <w:jc w:val="right"/>
        <w:rPr>
          <w:rFonts w:ascii="Times New Roman" w:hAnsi="Times New Roman"/>
          <w:sz w:val="24"/>
        </w:rPr>
      </w:pPr>
      <w:r w:rsidRPr="00AA4750">
        <w:rPr>
          <w:rFonts w:ascii="Times New Roman" w:hAnsi="Times New Roman"/>
          <w:sz w:val="24"/>
        </w:rPr>
        <w:t>УТВЕРЖДЕН</w:t>
      </w:r>
      <w:r>
        <w:rPr>
          <w:rFonts w:ascii="Times New Roman" w:hAnsi="Times New Roman"/>
          <w:sz w:val="24"/>
        </w:rPr>
        <w:t>О</w:t>
      </w:r>
    </w:p>
    <w:p w14:paraId="5577C336" w14:textId="30EEECCD" w:rsidR="004869CB" w:rsidRPr="006D4F34" w:rsidRDefault="004869CB" w:rsidP="006E7999">
      <w:pPr>
        <w:pStyle w:val="ad"/>
        <w:jc w:val="right"/>
        <w:rPr>
          <w:rFonts w:ascii="Times New Roman" w:hAnsi="Times New Roman"/>
          <w:sz w:val="24"/>
        </w:rPr>
      </w:pPr>
      <w:r w:rsidRPr="00AA4750">
        <w:rPr>
          <w:rFonts w:ascii="Times New Roman" w:hAnsi="Times New Roman"/>
          <w:sz w:val="24"/>
          <w:szCs w:val="28"/>
        </w:rPr>
        <w:t xml:space="preserve">     </w:t>
      </w:r>
      <w:r w:rsidRPr="00AA4750">
        <w:rPr>
          <w:rFonts w:ascii="Times New Roman" w:hAnsi="Times New Roman"/>
          <w:sz w:val="24"/>
        </w:rPr>
        <w:t xml:space="preserve">                                                               </w:t>
      </w:r>
      <w:r>
        <w:rPr>
          <w:rFonts w:ascii="Times New Roman" w:hAnsi="Times New Roman"/>
          <w:sz w:val="24"/>
        </w:rPr>
        <w:t xml:space="preserve">             </w:t>
      </w:r>
      <w:r w:rsidRPr="00AA475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</w:t>
      </w:r>
      <w:r w:rsidR="006E7999" w:rsidRPr="006D4F34">
        <w:rPr>
          <w:rFonts w:ascii="Times New Roman" w:hAnsi="Times New Roman"/>
          <w:sz w:val="24"/>
        </w:rPr>
        <w:t>Приказом Генерального директора</w:t>
      </w:r>
    </w:p>
    <w:p w14:paraId="6E88CA8D" w14:textId="77777777" w:rsidR="004869CB" w:rsidRPr="006D4F34" w:rsidRDefault="004869CB" w:rsidP="004869CB">
      <w:pPr>
        <w:pStyle w:val="ad"/>
        <w:jc w:val="right"/>
        <w:rPr>
          <w:rFonts w:ascii="Times New Roman" w:hAnsi="Times New Roman"/>
          <w:sz w:val="24"/>
        </w:rPr>
      </w:pPr>
      <w:r w:rsidRPr="006D4F34">
        <w:rPr>
          <w:rFonts w:ascii="Times New Roman" w:hAnsi="Times New Roman"/>
          <w:sz w:val="24"/>
        </w:rPr>
        <w:t>АНО «Центр поддержки экспорта</w:t>
      </w:r>
    </w:p>
    <w:p w14:paraId="10CF7E8F" w14:textId="77777777" w:rsidR="004869CB" w:rsidRPr="006D4F34" w:rsidRDefault="004869CB" w:rsidP="004869CB">
      <w:pPr>
        <w:pStyle w:val="ad"/>
        <w:jc w:val="right"/>
        <w:rPr>
          <w:rFonts w:ascii="Times New Roman" w:hAnsi="Times New Roman"/>
          <w:sz w:val="24"/>
          <w:szCs w:val="28"/>
        </w:rPr>
      </w:pPr>
      <w:r w:rsidRPr="006D4F34">
        <w:rPr>
          <w:rFonts w:ascii="Times New Roman" w:hAnsi="Times New Roman"/>
          <w:sz w:val="24"/>
        </w:rPr>
        <w:t xml:space="preserve">Смоленской области» </w:t>
      </w:r>
    </w:p>
    <w:p w14:paraId="0336E6D4" w14:textId="438B188E" w:rsidR="004869CB" w:rsidRPr="00AA4750" w:rsidRDefault="004869CB" w:rsidP="004869CB">
      <w:pPr>
        <w:pStyle w:val="ad"/>
        <w:jc w:val="right"/>
        <w:rPr>
          <w:rFonts w:ascii="Times New Roman" w:hAnsi="Times New Roman"/>
          <w:sz w:val="24"/>
          <w:szCs w:val="28"/>
        </w:rPr>
      </w:pPr>
      <w:r w:rsidRPr="006D4F34">
        <w:rPr>
          <w:rFonts w:ascii="Times New Roman" w:hAnsi="Times New Roman"/>
          <w:sz w:val="24"/>
          <w:szCs w:val="28"/>
        </w:rPr>
        <w:t xml:space="preserve"> </w:t>
      </w:r>
      <w:r w:rsidRPr="006D4F34">
        <w:rPr>
          <w:rFonts w:ascii="Times New Roman" w:hAnsi="Times New Roman"/>
          <w:b/>
          <w:sz w:val="24"/>
          <w:szCs w:val="20"/>
        </w:rPr>
        <w:t xml:space="preserve">                                                                  </w:t>
      </w:r>
      <w:r w:rsidR="006D4F34" w:rsidRPr="006D4F34">
        <w:rPr>
          <w:rFonts w:ascii="Times New Roman" w:hAnsi="Times New Roman"/>
          <w:b/>
          <w:color w:val="000000"/>
          <w:sz w:val="24"/>
        </w:rPr>
        <w:t>от 1</w:t>
      </w:r>
      <w:r w:rsidR="006D4F34">
        <w:rPr>
          <w:rFonts w:ascii="Times New Roman" w:hAnsi="Times New Roman"/>
          <w:b/>
          <w:color w:val="000000"/>
          <w:sz w:val="24"/>
        </w:rPr>
        <w:t>9</w:t>
      </w:r>
      <w:r w:rsidR="006D4F34" w:rsidRPr="006D4F34">
        <w:rPr>
          <w:rFonts w:ascii="Times New Roman" w:hAnsi="Times New Roman"/>
          <w:b/>
          <w:color w:val="000000"/>
          <w:sz w:val="24"/>
        </w:rPr>
        <w:t>.0</w:t>
      </w:r>
      <w:r w:rsidR="006D4F34">
        <w:rPr>
          <w:rFonts w:ascii="Times New Roman" w:hAnsi="Times New Roman"/>
          <w:b/>
          <w:color w:val="000000"/>
          <w:sz w:val="24"/>
        </w:rPr>
        <w:t>5</w:t>
      </w:r>
      <w:r w:rsidR="006D4F34" w:rsidRPr="006D4F34">
        <w:rPr>
          <w:rFonts w:ascii="Times New Roman" w:hAnsi="Times New Roman"/>
          <w:b/>
          <w:color w:val="000000"/>
          <w:sz w:val="24"/>
        </w:rPr>
        <w:t>.202</w:t>
      </w:r>
      <w:r w:rsidR="006D4F34">
        <w:rPr>
          <w:rFonts w:ascii="Times New Roman" w:hAnsi="Times New Roman"/>
          <w:b/>
          <w:color w:val="000000"/>
          <w:sz w:val="24"/>
        </w:rPr>
        <w:t>6</w:t>
      </w:r>
      <w:r w:rsidR="006D4F34" w:rsidRPr="006D4F34">
        <w:rPr>
          <w:rFonts w:ascii="Times New Roman" w:hAnsi="Times New Roman"/>
          <w:b/>
          <w:color w:val="000000"/>
          <w:sz w:val="24"/>
        </w:rPr>
        <w:t xml:space="preserve"> № </w:t>
      </w:r>
      <w:r w:rsidR="006D4F34">
        <w:rPr>
          <w:rFonts w:ascii="Times New Roman" w:hAnsi="Times New Roman"/>
          <w:b/>
          <w:color w:val="000000"/>
          <w:sz w:val="24"/>
        </w:rPr>
        <w:t>18</w:t>
      </w:r>
      <w:r w:rsidR="006D4F34" w:rsidRPr="006D4F34">
        <w:rPr>
          <w:rFonts w:ascii="Times New Roman" w:hAnsi="Times New Roman"/>
          <w:b/>
          <w:color w:val="000000"/>
          <w:sz w:val="24"/>
        </w:rPr>
        <w:t>-п</w:t>
      </w:r>
    </w:p>
    <w:p w14:paraId="6C42134D" w14:textId="77777777" w:rsidR="004869CB" w:rsidRDefault="004869CB" w:rsidP="004869CB">
      <w:pPr>
        <w:spacing w:line="480" w:lineRule="auto"/>
        <w:jc w:val="center"/>
        <w:rPr>
          <w:b/>
          <w:szCs w:val="28"/>
        </w:rPr>
      </w:pPr>
    </w:p>
    <w:p w14:paraId="3DEB6B55" w14:textId="77777777" w:rsidR="004869CB" w:rsidRDefault="004869CB" w:rsidP="004869CB">
      <w:pPr>
        <w:spacing w:line="480" w:lineRule="auto"/>
        <w:jc w:val="center"/>
        <w:rPr>
          <w:b/>
          <w:szCs w:val="28"/>
        </w:rPr>
      </w:pPr>
    </w:p>
    <w:p w14:paraId="0B817E1D" w14:textId="77777777" w:rsidR="004869CB" w:rsidRDefault="004869CB" w:rsidP="004869CB">
      <w:pPr>
        <w:spacing w:line="480" w:lineRule="auto"/>
        <w:jc w:val="center"/>
        <w:rPr>
          <w:b/>
          <w:szCs w:val="28"/>
        </w:rPr>
      </w:pPr>
    </w:p>
    <w:p w14:paraId="01CFD709" w14:textId="77777777" w:rsidR="004869CB" w:rsidRDefault="004869CB" w:rsidP="004869CB">
      <w:pPr>
        <w:spacing w:line="480" w:lineRule="auto"/>
        <w:jc w:val="center"/>
        <w:rPr>
          <w:b/>
          <w:szCs w:val="28"/>
        </w:rPr>
      </w:pPr>
    </w:p>
    <w:p w14:paraId="1D792619" w14:textId="77777777" w:rsidR="004869CB" w:rsidRDefault="004869CB" w:rsidP="004869CB">
      <w:pPr>
        <w:spacing w:line="480" w:lineRule="auto"/>
        <w:jc w:val="center"/>
        <w:rPr>
          <w:b/>
          <w:szCs w:val="28"/>
        </w:rPr>
      </w:pPr>
    </w:p>
    <w:p w14:paraId="4BB75EE8" w14:textId="77777777" w:rsidR="004869CB" w:rsidRDefault="004869CB" w:rsidP="004869CB">
      <w:pPr>
        <w:spacing w:line="480" w:lineRule="auto"/>
        <w:jc w:val="center"/>
        <w:rPr>
          <w:b/>
          <w:szCs w:val="28"/>
        </w:rPr>
      </w:pPr>
    </w:p>
    <w:p w14:paraId="54C0C23F" w14:textId="77777777" w:rsidR="004869CB" w:rsidRDefault="004869CB" w:rsidP="004869CB">
      <w:pPr>
        <w:spacing w:line="480" w:lineRule="auto"/>
        <w:jc w:val="center"/>
        <w:rPr>
          <w:b/>
          <w:szCs w:val="28"/>
        </w:rPr>
      </w:pPr>
    </w:p>
    <w:p w14:paraId="01E8CE2C" w14:textId="77777777" w:rsidR="004869CB" w:rsidRDefault="004869CB" w:rsidP="004869CB">
      <w:pPr>
        <w:spacing w:line="480" w:lineRule="auto"/>
        <w:jc w:val="center"/>
        <w:rPr>
          <w:b/>
          <w:szCs w:val="28"/>
        </w:rPr>
      </w:pPr>
    </w:p>
    <w:p w14:paraId="5E427323" w14:textId="77777777" w:rsidR="004869CB" w:rsidRPr="002659DC" w:rsidRDefault="004869CB" w:rsidP="004869CB">
      <w:pPr>
        <w:spacing w:line="480" w:lineRule="auto"/>
        <w:jc w:val="center"/>
        <w:rPr>
          <w:b/>
          <w:sz w:val="32"/>
          <w:szCs w:val="28"/>
        </w:rPr>
      </w:pPr>
      <w:r w:rsidRPr="002659DC">
        <w:rPr>
          <w:b/>
          <w:sz w:val="32"/>
          <w:szCs w:val="28"/>
        </w:rPr>
        <w:t>ПОЛОЖЕНИЕ</w:t>
      </w:r>
    </w:p>
    <w:p w14:paraId="3647F3C9" w14:textId="77777777" w:rsidR="004869CB" w:rsidRDefault="004869CB" w:rsidP="004869CB">
      <w:pPr>
        <w:spacing w:line="480" w:lineRule="auto"/>
        <w:jc w:val="center"/>
        <w:rPr>
          <w:b/>
          <w:sz w:val="32"/>
          <w:szCs w:val="28"/>
        </w:rPr>
      </w:pPr>
      <w:r w:rsidRPr="002659DC">
        <w:rPr>
          <w:b/>
          <w:sz w:val="32"/>
          <w:szCs w:val="28"/>
        </w:rPr>
        <w:t>о конкурсе «Экспортер года» в Смоленской области</w:t>
      </w:r>
    </w:p>
    <w:p w14:paraId="70C2201E" w14:textId="77777777" w:rsidR="004869CB" w:rsidRDefault="004869CB" w:rsidP="004869CB">
      <w:pPr>
        <w:spacing w:line="480" w:lineRule="auto"/>
        <w:jc w:val="center"/>
        <w:rPr>
          <w:b/>
          <w:sz w:val="32"/>
          <w:szCs w:val="28"/>
        </w:rPr>
      </w:pPr>
    </w:p>
    <w:p w14:paraId="625724B8" w14:textId="77777777" w:rsidR="004869CB" w:rsidRDefault="004869CB" w:rsidP="004869CB">
      <w:pPr>
        <w:spacing w:line="480" w:lineRule="auto"/>
        <w:jc w:val="center"/>
        <w:rPr>
          <w:b/>
          <w:sz w:val="32"/>
          <w:szCs w:val="28"/>
        </w:rPr>
      </w:pPr>
    </w:p>
    <w:p w14:paraId="44289091" w14:textId="77777777" w:rsidR="004869CB" w:rsidRDefault="004869CB" w:rsidP="004869CB">
      <w:pPr>
        <w:spacing w:line="480" w:lineRule="auto"/>
        <w:jc w:val="center"/>
        <w:rPr>
          <w:b/>
          <w:sz w:val="32"/>
          <w:szCs w:val="28"/>
        </w:rPr>
      </w:pPr>
    </w:p>
    <w:p w14:paraId="633EEFD4" w14:textId="77777777" w:rsidR="004869CB" w:rsidRDefault="004869CB" w:rsidP="004869CB">
      <w:pPr>
        <w:spacing w:line="480" w:lineRule="auto"/>
        <w:jc w:val="center"/>
        <w:rPr>
          <w:b/>
          <w:sz w:val="32"/>
          <w:szCs w:val="28"/>
        </w:rPr>
      </w:pPr>
    </w:p>
    <w:p w14:paraId="00837A1A" w14:textId="2C7A1717" w:rsidR="004869CB" w:rsidRDefault="004869CB" w:rsidP="004869CB">
      <w:pPr>
        <w:spacing w:line="480" w:lineRule="auto"/>
        <w:jc w:val="center"/>
        <w:rPr>
          <w:b/>
          <w:sz w:val="32"/>
          <w:szCs w:val="28"/>
        </w:rPr>
      </w:pPr>
    </w:p>
    <w:p w14:paraId="62D48852" w14:textId="0E7EB01F" w:rsidR="004869CB" w:rsidRDefault="004869CB" w:rsidP="004869CB">
      <w:pPr>
        <w:spacing w:line="480" w:lineRule="auto"/>
        <w:jc w:val="center"/>
        <w:rPr>
          <w:b/>
          <w:sz w:val="32"/>
          <w:szCs w:val="28"/>
        </w:rPr>
      </w:pPr>
    </w:p>
    <w:p w14:paraId="63BE20CC" w14:textId="77777777" w:rsidR="004869CB" w:rsidRDefault="004869CB" w:rsidP="004869CB">
      <w:pPr>
        <w:spacing w:line="480" w:lineRule="auto"/>
        <w:jc w:val="center"/>
        <w:rPr>
          <w:b/>
          <w:sz w:val="32"/>
          <w:szCs w:val="28"/>
        </w:rPr>
      </w:pPr>
    </w:p>
    <w:p w14:paraId="7207B365" w14:textId="0AEAB1AA" w:rsidR="004869CB" w:rsidRDefault="004869CB" w:rsidP="004869CB">
      <w:pPr>
        <w:spacing w:line="480" w:lineRule="auto"/>
        <w:jc w:val="center"/>
        <w:rPr>
          <w:b/>
          <w:sz w:val="32"/>
          <w:szCs w:val="28"/>
        </w:rPr>
      </w:pPr>
      <w:r w:rsidRPr="006F4FFC">
        <w:rPr>
          <w:b/>
          <w:sz w:val="32"/>
          <w:szCs w:val="28"/>
        </w:rPr>
        <w:t>202</w:t>
      </w:r>
      <w:r>
        <w:rPr>
          <w:b/>
          <w:sz w:val="32"/>
          <w:szCs w:val="28"/>
        </w:rPr>
        <w:t>6</w:t>
      </w:r>
      <w:r w:rsidRPr="006F4FFC">
        <w:rPr>
          <w:b/>
          <w:sz w:val="32"/>
          <w:szCs w:val="28"/>
        </w:rPr>
        <w:t xml:space="preserve"> г.</w:t>
      </w:r>
      <w:r>
        <w:rPr>
          <w:b/>
          <w:sz w:val="32"/>
          <w:szCs w:val="28"/>
        </w:rPr>
        <w:br w:type="page"/>
      </w:r>
    </w:p>
    <w:p w14:paraId="7A27B64A" w14:textId="77777777" w:rsidR="004869CB" w:rsidRPr="00CC18F9" w:rsidRDefault="004869CB" w:rsidP="004869CB">
      <w:pPr>
        <w:pStyle w:val="Default"/>
        <w:spacing w:after="200" w:line="276" w:lineRule="auto"/>
        <w:jc w:val="center"/>
        <w:rPr>
          <w:b/>
          <w:sz w:val="28"/>
          <w:szCs w:val="28"/>
        </w:rPr>
      </w:pPr>
      <w:r w:rsidRPr="00CC18F9">
        <w:rPr>
          <w:b/>
          <w:sz w:val="28"/>
          <w:szCs w:val="28"/>
        </w:rPr>
        <w:lastRenderedPageBreak/>
        <w:t>1. Общие положения</w:t>
      </w:r>
    </w:p>
    <w:p w14:paraId="608939BB" w14:textId="2DF1EFF6" w:rsidR="004869CB" w:rsidRPr="00C75337" w:rsidRDefault="004869CB" w:rsidP="00DA6D40">
      <w:pPr>
        <w:pStyle w:val="Default"/>
        <w:jc w:val="both"/>
        <w:rPr>
          <w:color w:val="auto"/>
          <w:sz w:val="28"/>
          <w:szCs w:val="28"/>
        </w:rPr>
      </w:pPr>
      <w:r w:rsidRPr="00CC18F9">
        <w:rPr>
          <w:sz w:val="28"/>
          <w:szCs w:val="28"/>
        </w:rPr>
        <w:t>1.1. Настоящим Положением определяется порядок проведения конкурса «</w:t>
      </w:r>
      <w:r w:rsidRPr="00C75337">
        <w:rPr>
          <w:color w:val="auto"/>
          <w:sz w:val="28"/>
          <w:szCs w:val="28"/>
        </w:rPr>
        <w:t xml:space="preserve">Экспортер года» в Смоленской области (далее – </w:t>
      </w:r>
      <w:r w:rsidR="00255577">
        <w:rPr>
          <w:color w:val="auto"/>
          <w:sz w:val="28"/>
          <w:szCs w:val="28"/>
        </w:rPr>
        <w:t>К</w:t>
      </w:r>
      <w:r w:rsidRPr="00C75337">
        <w:rPr>
          <w:color w:val="auto"/>
          <w:sz w:val="28"/>
          <w:szCs w:val="28"/>
        </w:rPr>
        <w:t>онкурс).</w:t>
      </w:r>
    </w:p>
    <w:p w14:paraId="0B7896B9" w14:textId="327F3B13" w:rsidR="004869CB" w:rsidRPr="007444B0" w:rsidRDefault="004869CB" w:rsidP="00DA6D40">
      <w:pPr>
        <w:pStyle w:val="Default"/>
        <w:jc w:val="both"/>
        <w:rPr>
          <w:color w:val="auto"/>
          <w:sz w:val="28"/>
          <w:szCs w:val="28"/>
        </w:rPr>
      </w:pPr>
      <w:r w:rsidRPr="00C75337">
        <w:rPr>
          <w:color w:val="auto"/>
          <w:sz w:val="28"/>
          <w:szCs w:val="28"/>
        </w:rPr>
        <w:t>1.2. Настоящее Положение разработано в соответствии с Федеральным законом от 24 июля 2007 года № 209-ФЗ «О развитии малого и среднего предпринимательства в Российской Федерации», требовани</w:t>
      </w:r>
      <w:r w:rsidR="005C6D19" w:rsidRPr="00C75337">
        <w:rPr>
          <w:color w:val="auto"/>
          <w:sz w:val="28"/>
          <w:szCs w:val="28"/>
        </w:rPr>
        <w:t>ями</w:t>
      </w:r>
      <w:r w:rsidRPr="00C75337">
        <w:rPr>
          <w:color w:val="auto"/>
          <w:sz w:val="28"/>
          <w:szCs w:val="28"/>
        </w:rPr>
        <w:t xml:space="preserve"> к реализации мероприятия по созданию и (или) развитию центров поддержки экспорта, осуществляемого субъектами Российской Федерации, бюджетам которых предоставляются субсидии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</w:t>
      </w:r>
      <w:r w:rsidR="00157DCA" w:rsidRPr="00C75337">
        <w:rPr>
          <w:color w:val="auto"/>
          <w:sz w:val="28"/>
          <w:szCs w:val="28"/>
        </w:rPr>
        <w:t>, утвержденными компетентными органами исполнительной власти Российской Федерации,</w:t>
      </w:r>
      <w:r w:rsidRPr="00C75337">
        <w:rPr>
          <w:color w:val="auto"/>
          <w:sz w:val="28"/>
          <w:szCs w:val="28"/>
        </w:rPr>
        <w:t xml:space="preserve"> требовани</w:t>
      </w:r>
      <w:r w:rsidR="00157DCA" w:rsidRPr="00C75337">
        <w:rPr>
          <w:color w:val="auto"/>
          <w:sz w:val="28"/>
          <w:szCs w:val="28"/>
        </w:rPr>
        <w:t>ями</w:t>
      </w:r>
      <w:r w:rsidRPr="00C75337">
        <w:rPr>
          <w:color w:val="auto"/>
          <w:sz w:val="28"/>
          <w:szCs w:val="28"/>
        </w:rPr>
        <w:t xml:space="preserve"> к центрам поддержки экспорта», постановлением Правительства Российской Федерации от 8 мая 2019 г. № 572 «Об учреждении Всероссийской премии в области международной кооперации и экспорта «Экспортер года» и проведении </w:t>
      </w:r>
      <w:r w:rsidRPr="00CC18F9">
        <w:rPr>
          <w:sz w:val="28"/>
          <w:szCs w:val="28"/>
        </w:rPr>
        <w:t xml:space="preserve">Международного экспортного форума </w:t>
      </w:r>
      <w:r w:rsidRPr="007444B0">
        <w:rPr>
          <w:color w:val="auto"/>
          <w:sz w:val="28"/>
          <w:szCs w:val="28"/>
        </w:rPr>
        <w:t>«Сделано в России».</w:t>
      </w:r>
    </w:p>
    <w:p w14:paraId="62EEA0B7" w14:textId="77777777" w:rsidR="005E2224" w:rsidRPr="007444B0" w:rsidRDefault="004869CB" w:rsidP="00DA6D40">
      <w:pPr>
        <w:pStyle w:val="Default"/>
        <w:jc w:val="both"/>
        <w:rPr>
          <w:color w:val="auto"/>
          <w:sz w:val="28"/>
          <w:szCs w:val="28"/>
        </w:rPr>
      </w:pPr>
      <w:r w:rsidRPr="007444B0">
        <w:rPr>
          <w:color w:val="auto"/>
          <w:sz w:val="28"/>
          <w:szCs w:val="28"/>
        </w:rPr>
        <w:t>1.3. Конкурс проводится в целях</w:t>
      </w:r>
      <w:r w:rsidR="005E2224" w:rsidRPr="007444B0">
        <w:rPr>
          <w:color w:val="auto"/>
          <w:sz w:val="28"/>
          <w:szCs w:val="28"/>
        </w:rPr>
        <w:t>:</w:t>
      </w:r>
    </w:p>
    <w:p w14:paraId="435DD163" w14:textId="7C0E8102" w:rsidR="005E2224" w:rsidRPr="007444B0" w:rsidRDefault="007D5EA8" w:rsidP="00DA6D40">
      <w:pPr>
        <w:pStyle w:val="Default"/>
        <w:numPr>
          <w:ilvl w:val="0"/>
          <w:numId w:val="28"/>
        </w:numPr>
        <w:jc w:val="both"/>
        <w:rPr>
          <w:color w:val="auto"/>
          <w:sz w:val="28"/>
          <w:szCs w:val="28"/>
        </w:rPr>
      </w:pPr>
      <w:r w:rsidRPr="007444B0">
        <w:rPr>
          <w:color w:val="auto"/>
          <w:sz w:val="28"/>
          <w:szCs w:val="28"/>
        </w:rPr>
        <w:t>популяризации экспортной деятельности</w:t>
      </w:r>
      <w:r w:rsidR="00A72560" w:rsidRPr="007444B0">
        <w:rPr>
          <w:color w:val="auto"/>
          <w:sz w:val="28"/>
          <w:szCs w:val="28"/>
        </w:rPr>
        <w:t xml:space="preserve"> </w:t>
      </w:r>
      <w:r w:rsidR="00A21127" w:rsidRPr="007444B0">
        <w:rPr>
          <w:color w:val="auto"/>
          <w:sz w:val="28"/>
          <w:szCs w:val="28"/>
        </w:rPr>
        <w:t xml:space="preserve">среди субъектов малого и среднего предпринимательства Смоленской области </w:t>
      </w:r>
      <w:r w:rsidR="00054EC9" w:rsidRPr="007444B0">
        <w:rPr>
          <w:color w:val="auto"/>
          <w:sz w:val="28"/>
          <w:szCs w:val="28"/>
        </w:rPr>
        <w:t>(далее – МСП)</w:t>
      </w:r>
      <w:r w:rsidR="005E2224" w:rsidRPr="007444B0">
        <w:rPr>
          <w:color w:val="auto"/>
          <w:sz w:val="28"/>
          <w:szCs w:val="28"/>
        </w:rPr>
        <w:t>;</w:t>
      </w:r>
    </w:p>
    <w:p w14:paraId="6D1E2170" w14:textId="0DF6D566" w:rsidR="005E2224" w:rsidRPr="007444B0" w:rsidRDefault="00A72560" w:rsidP="00DA6D40">
      <w:pPr>
        <w:pStyle w:val="Default"/>
        <w:numPr>
          <w:ilvl w:val="0"/>
          <w:numId w:val="28"/>
        </w:numPr>
        <w:jc w:val="both"/>
        <w:rPr>
          <w:color w:val="auto"/>
          <w:sz w:val="28"/>
          <w:szCs w:val="28"/>
        </w:rPr>
      </w:pPr>
      <w:r w:rsidRPr="007444B0">
        <w:rPr>
          <w:color w:val="auto"/>
          <w:sz w:val="28"/>
          <w:szCs w:val="28"/>
        </w:rPr>
        <w:t xml:space="preserve">стимулирования </w:t>
      </w:r>
      <w:r w:rsidR="005E2224" w:rsidRPr="007444B0">
        <w:rPr>
          <w:color w:val="auto"/>
          <w:sz w:val="28"/>
          <w:szCs w:val="28"/>
        </w:rPr>
        <w:t>и развития экспортного потенциала субъектов МСП;</w:t>
      </w:r>
    </w:p>
    <w:p w14:paraId="63820F08" w14:textId="06AD66CB" w:rsidR="004F758D" w:rsidRPr="007444B0" w:rsidRDefault="005E2224" w:rsidP="00DA6D40">
      <w:pPr>
        <w:pStyle w:val="Default"/>
        <w:numPr>
          <w:ilvl w:val="0"/>
          <w:numId w:val="28"/>
        </w:numPr>
        <w:jc w:val="both"/>
        <w:rPr>
          <w:color w:val="auto"/>
          <w:sz w:val="28"/>
          <w:szCs w:val="28"/>
        </w:rPr>
      </w:pPr>
      <w:r w:rsidRPr="007444B0">
        <w:rPr>
          <w:color w:val="auto"/>
          <w:sz w:val="28"/>
          <w:szCs w:val="28"/>
        </w:rPr>
        <w:t>выявлени</w:t>
      </w:r>
      <w:r w:rsidR="00DA6D40">
        <w:rPr>
          <w:color w:val="auto"/>
          <w:sz w:val="28"/>
          <w:szCs w:val="28"/>
        </w:rPr>
        <w:t>я</w:t>
      </w:r>
      <w:r w:rsidRPr="007444B0">
        <w:rPr>
          <w:color w:val="auto"/>
          <w:sz w:val="28"/>
          <w:szCs w:val="28"/>
        </w:rPr>
        <w:t>, поддержк</w:t>
      </w:r>
      <w:r w:rsidR="00DA6D40">
        <w:rPr>
          <w:color w:val="auto"/>
          <w:sz w:val="28"/>
          <w:szCs w:val="28"/>
        </w:rPr>
        <w:t>и</w:t>
      </w:r>
      <w:r w:rsidRPr="007444B0">
        <w:rPr>
          <w:color w:val="auto"/>
          <w:sz w:val="28"/>
          <w:szCs w:val="28"/>
        </w:rPr>
        <w:t xml:space="preserve"> и поощрен</w:t>
      </w:r>
      <w:r w:rsidR="004F758D" w:rsidRPr="007444B0">
        <w:rPr>
          <w:color w:val="auto"/>
          <w:sz w:val="28"/>
          <w:szCs w:val="28"/>
        </w:rPr>
        <w:t>и</w:t>
      </w:r>
      <w:r w:rsidR="00DA6D40">
        <w:rPr>
          <w:color w:val="auto"/>
          <w:sz w:val="28"/>
          <w:szCs w:val="28"/>
        </w:rPr>
        <w:t>я</w:t>
      </w:r>
      <w:r w:rsidR="004F758D" w:rsidRPr="007444B0">
        <w:rPr>
          <w:color w:val="auto"/>
          <w:sz w:val="28"/>
          <w:szCs w:val="28"/>
        </w:rPr>
        <w:t xml:space="preserve"> субъектов МСП, добившихся высоких результатов в э</w:t>
      </w:r>
      <w:r w:rsidR="00A72560" w:rsidRPr="007444B0">
        <w:rPr>
          <w:color w:val="auto"/>
          <w:sz w:val="28"/>
          <w:szCs w:val="28"/>
        </w:rPr>
        <w:t>кспортной деятельности</w:t>
      </w:r>
      <w:r w:rsidR="00191FF5" w:rsidRPr="007444B0">
        <w:rPr>
          <w:color w:val="auto"/>
          <w:sz w:val="28"/>
          <w:szCs w:val="28"/>
        </w:rPr>
        <w:t>.</w:t>
      </w:r>
    </w:p>
    <w:p w14:paraId="06E0DCCD" w14:textId="0AEEE0D7" w:rsidR="008E5F9F" w:rsidRPr="007444B0" w:rsidRDefault="004869CB" w:rsidP="00DA6D40">
      <w:pPr>
        <w:spacing w:after="0" w:line="240" w:lineRule="auto"/>
        <w:ind w:left="0" w:firstLine="0"/>
        <w:rPr>
          <w:color w:val="auto"/>
          <w:szCs w:val="28"/>
        </w:rPr>
      </w:pPr>
      <w:r w:rsidRPr="007444B0">
        <w:rPr>
          <w:color w:val="auto"/>
          <w:szCs w:val="28"/>
        </w:rPr>
        <w:t>1.</w:t>
      </w:r>
      <w:r w:rsidR="0047471F" w:rsidRPr="007444B0">
        <w:rPr>
          <w:color w:val="auto"/>
          <w:szCs w:val="28"/>
        </w:rPr>
        <w:t>4</w:t>
      </w:r>
      <w:r w:rsidRPr="007444B0">
        <w:rPr>
          <w:color w:val="auto"/>
          <w:szCs w:val="28"/>
        </w:rPr>
        <w:t xml:space="preserve">. Конкурс является </w:t>
      </w:r>
      <w:r w:rsidR="008C48F4" w:rsidRPr="007444B0">
        <w:rPr>
          <w:color w:val="auto"/>
          <w:szCs w:val="28"/>
        </w:rPr>
        <w:t>региональным, проводится ежегодно в 1 этап</w:t>
      </w:r>
      <w:r w:rsidRPr="007444B0">
        <w:rPr>
          <w:color w:val="auto"/>
          <w:szCs w:val="28"/>
        </w:rPr>
        <w:t xml:space="preserve"> </w:t>
      </w:r>
      <w:r w:rsidR="008C48F4" w:rsidRPr="007444B0">
        <w:rPr>
          <w:color w:val="auto"/>
          <w:szCs w:val="28"/>
        </w:rPr>
        <w:t>среди субъектов МСП, осуществлявших экспортную деятельность в году, предшествующем году проведения Конкурса</w:t>
      </w:r>
      <w:r w:rsidRPr="007444B0">
        <w:rPr>
          <w:color w:val="auto"/>
          <w:szCs w:val="28"/>
        </w:rPr>
        <w:t>.</w:t>
      </w:r>
    </w:p>
    <w:p w14:paraId="483BA39E" w14:textId="485D7BBA" w:rsidR="004869CB" w:rsidRPr="007444B0" w:rsidRDefault="004869CB" w:rsidP="00DA6D40">
      <w:pPr>
        <w:spacing w:after="0" w:line="240" w:lineRule="auto"/>
        <w:ind w:left="0" w:firstLine="0"/>
        <w:rPr>
          <w:color w:val="auto"/>
          <w:szCs w:val="28"/>
        </w:rPr>
      </w:pPr>
      <w:r w:rsidRPr="007444B0">
        <w:rPr>
          <w:color w:val="auto"/>
          <w:szCs w:val="28"/>
        </w:rPr>
        <w:t>1.</w:t>
      </w:r>
      <w:r w:rsidR="003627D3" w:rsidRPr="007444B0">
        <w:rPr>
          <w:color w:val="auto"/>
          <w:szCs w:val="28"/>
        </w:rPr>
        <w:t>5</w:t>
      </w:r>
      <w:r w:rsidRPr="007444B0">
        <w:rPr>
          <w:color w:val="auto"/>
          <w:szCs w:val="28"/>
        </w:rPr>
        <w:t>.</w:t>
      </w:r>
      <w:r w:rsidR="00DA6D40">
        <w:rPr>
          <w:color w:val="auto"/>
          <w:szCs w:val="28"/>
        </w:rPr>
        <w:t xml:space="preserve"> </w:t>
      </w:r>
      <w:r w:rsidRPr="007444B0">
        <w:rPr>
          <w:color w:val="auto"/>
          <w:szCs w:val="28"/>
        </w:rPr>
        <w:t>Организационно-техническое обеспечение конкурса, включая изготовление (приобретение) дипломов, памятных знаков, грамот и специальных призов, предусмотренных настоящим Положением, осуществляет автономная некоммерческая организация «Центр поддержки экспорта Смоленской области» (далее – Организатор).</w:t>
      </w:r>
    </w:p>
    <w:p w14:paraId="315C2CA1" w14:textId="77777777" w:rsidR="008A2387" w:rsidRPr="007444B0" w:rsidRDefault="008A2387" w:rsidP="00A50974">
      <w:pPr>
        <w:spacing w:after="0" w:line="240" w:lineRule="auto"/>
        <w:ind w:firstLine="709"/>
        <w:rPr>
          <w:color w:val="auto"/>
          <w:szCs w:val="28"/>
        </w:rPr>
      </w:pPr>
    </w:p>
    <w:p w14:paraId="3300D2D8" w14:textId="77777777" w:rsidR="004869CB" w:rsidRPr="007444B0" w:rsidRDefault="004869CB" w:rsidP="004869CB">
      <w:pPr>
        <w:jc w:val="center"/>
        <w:rPr>
          <w:b/>
          <w:color w:val="auto"/>
          <w:szCs w:val="28"/>
        </w:rPr>
      </w:pPr>
      <w:r w:rsidRPr="007444B0">
        <w:rPr>
          <w:b/>
          <w:color w:val="auto"/>
          <w:szCs w:val="28"/>
        </w:rPr>
        <w:t>2. Термины и определения</w:t>
      </w:r>
    </w:p>
    <w:p w14:paraId="24E96A58" w14:textId="77777777" w:rsidR="00615E62" w:rsidRPr="007444B0" w:rsidRDefault="004869CB" w:rsidP="004869CB">
      <w:pPr>
        <w:tabs>
          <w:tab w:val="left" w:pos="8222"/>
        </w:tabs>
        <w:rPr>
          <w:color w:val="auto"/>
          <w:szCs w:val="28"/>
        </w:rPr>
      </w:pPr>
      <w:r w:rsidRPr="007444B0">
        <w:rPr>
          <w:color w:val="auto"/>
          <w:szCs w:val="28"/>
        </w:rPr>
        <w:t xml:space="preserve">2.1. </w:t>
      </w:r>
      <w:r w:rsidR="00615E62" w:rsidRPr="007444B0">
        <w:rPr>
          <w:color w:val="auto"/>
          <w:szCs w:val="28"/>
        </w:rPr>
        <w:t>Конкурсная комиссия – коллегиальный орган, формируемый Организатором из числа представителей органов государственной власти Смоленской области, региональных отделений общероссийских общественных организаций (объединений) предпринимателей, приглашенных экспертов, победителей конкурса «Экспортер года» предшествующего года с целью оценки конкурсных заявок участников конкурса по номинациям конкурса и определения победителей в каждой номинации.</w:t>
      </w:r>
    </w:p>
    <w:p w14:paraId="1EA0143B" w14:textId="77777777" w:rsidR="00615E62" w:rsidRPr="007444B0" w:rsidRDefault="00615E62" w:rsidP="004869CB">
      <w:pPr>
        <w:tabs>
          <w:tab w:val="left" w:pos="8222"/>
        </w:tabs>
        <w:rPr>
          <w:color w:val="auto"/>
          <w:szCs w:val="28"/>
        </w:rPr>
      </w:pPr>
      <w:r w:rsidRPr="007444B0">
        <w:rPr>
          <w:color w:val="auto"/>
          <w:szCs w:val="28"/>
        </w:rPr>
        <w:t>2.2. Уполномоченный партнер – АО «Российский экспортный центр», привлеченное Организатором к оказанию услуг в рамках подготовки и проведения Конкурса.</w:t>
      </w:r>
    </w:p>
    <w:p w14:paraId="41A57845" w14:textId="4B88FBA8" w:rsidR="004869CB" w:rsidRPr="00CC18F9" w:rsidRDefault="00615E62" w:rsidP="004869CB">
      <w:pPr>
        <w:tabs>
          <w:tab w:val="left" w:pos="8222"/>
        </w:tabs>
        <w:rPr>
          <w:szCs w:val="28"/>
        </w:rPr>
      </w:pPr>
      <w:r w:rsidRPr="007444B0">
        <w:rPr>
          <w:color w:val="auto"/>
          <w:szCs w:val="28"/>
        </w:rPr>
        <w:lastRenderedPageBreak/>
        <w:t xml:space="preserve">2.3. </w:t>
      </w:r>
      <w:r w:rsidR="004869CB" w:rsidRPr="007444B0">
        <w:rPr>
          <w:color w:val="auto"/>
          <w:szCs w:val="28"/>
        </w:rPr>
        <w:t xml:space="preserve">Участник конкурса – </w:t>
      </w:r>
      <w:r w:rsidR="0015240C" w:rsidRPr="007444B0">
        <w:rPr>
          <w:color w:val="auto"/>
          <w:szCs w:val="28"/>
        </w:rPr>
        <w:t>юридическое лицо</w:t>
      </w:r>
      <w:r w:rsidR="004869CB" w:rsidRPr="007444B0">
        <w:rPr>
          <w:color w:val="auto"/>
          <w:szCs w:val="28"/>
        </w:rPr>
        <w:t xml:space="preserve"> или индивидуальный предприниматель,</w:t>
      </w:r>
      <w:r w:rsidR="002A048A" w:rsidRPr="007444B0">
        <w:rPr>
          <w:color w:val="auto"/>
          <w:szCs w:val="28"/>
        </w:rPr>
        <w:t xml:space="preserve"> группа компаний</w:t>
      </w:r>
      <w:r w:rsidR="00461571" w:rsidRPr="007444B0">
        <w:rPr>
          <w:color w:val="auto"/>
          <w:szCs w:val="28"/>
        </w:rPr>
        <w:t>,</w:t>
      </w:r>
      <w:r w:rsidR="0015240C" w:rsidRPr="007444B0">
        <w:rPr>
          <w:color w:val="auto"/>
          <w:szCs w:val="28"/>
        </w:rPr>
        <w:t xml:space="preserve"> зарегистрированны</w:t>
      </w:r>
      <w:r w:rsidR="003E04A9" w:rsidRPr="007444B0">
        <w:rPr>
          <w:color w:val="auto"/>
          <w:szCs w:val="28"/>
        </w:rPr>
        <w:t>е</w:t>
      </w:r>
      <w:r w:rsidR="0015240C" w:rsidRPr="007444B0">
        <w:rPr>
          <w:color w:val="auto"/>
          <w:szCs w:val="28"/>
        </w:rPr>
        <w:t xml:space="preserve"> на территории Смоленской области,</w:t>
      </w:r>
      <w:r w:rsidR="004869CB" w:rsidRPr="007444B0">
        <w:rPr>
          <w:color w:val="auto"/>
          <w:szCs w:val="28"/>
        </w:rPr>
        <w:t xml:space="preserve"> отнесенны</w:t>
      </w:r>
      <w:r w:rsidR="0015240C" w:rsidRPr="007444B0">
        <w:rPr>
          <w:color w:val="auto"/>
          <w:szCs w:val="28"/>
        </w:rPr>
        <w:t>е</w:t>
      </w:r>
      <w:r w:rsidR="004869CB" w:rsidRPr="007444B0">
        <w:rPr>
          <w:color w:val="auto"/>
          <w:szCs w:val="28"/>
        </w:rPr>
        <w:t xml:space="preserve"> </w:t>
      </w:r>
      <w:r w:rsidR="004869CB" w:rsidRPr="007444B0">
        <w:rPr>
          <w:szCs w:val="28"/>
        </w:rPr>
        <w:t xml:space="preserve">в соответствии с условиями Федерального закона от 24 июля 2007 года № 209-ФЗ «О развитии малого и среднего предпринимательства в Российской Федерации» к субъектам малого и среднего предпринимательства, зарегистрированный на территории Смоленской области, </w:t>
      </w:r>
      <w:r w:rsidR="00EE2605" w:rsidRPr="007444B0">
        <w:rPr>
          <w:szCs w:val="28"/>
        </w:rPr>
        <w:t>осуществивши</w:t>
      </w:r>
      <w:r w:rsidR="003E04A9" w:rsidRPr="007444B0">
        <w:rPr>
          <w:szCs w:val="28"/>
        </w:rPr>
        <w:t>е</w:t>
      </w:r>
      <w:r w:rsidR="00EE2605" w:rsidRPr="007444B0">
        <w:rPr>
          <w:szCs w:val="28"/>
        </w:rPr>
        <w:t xml:space="preserve"> экспо</w:t>
      </w:r>
      <w:r w:rsidR="00E65FCA" w:rsidRPr="007444B0">
        <w:rPr>
          <w:szCs w:val="28"/>
        </w:rPr>
        <w:t>ртную деятельность в году, предшествующем году проведения Конкурса</w:t>
      </w:r>
      <w:r w:rsidR="004869CB" w:rsidRPr="007444B0">
        <w:rPr>
          <w:szCs w:val="28"/>
        </w:rPr>
        <w:t xml:space="preserve"> и подавший заявку на участие в конкурсе в соответствии с условиями настоящего Положения.</w:t>
      </w:r>
    </w:p>
    <w:p w14:paraId="6A7296AD" w14:textId="532B934B" w:rsidR="004869CB" w:rsidRPr="00CC18F9" w:rsidRDefault="007F516C" w:rsidP="00422ECE">
      <w:pPr>
        <w:rPr>
          <w:szCs w:val="28"/>
        </w:rPr>
      </w:pPr>
      <w:r w:rsidRPr="00DA6D40">
        <w:rPr>
          <w:color w:val="000000" w:themeColor="text1"/>
          <w:szCs w:val="28"/>
        </w:rPr>
        <w:t>2.4.</w:t>
      </w:r>
      <w:r w:rsidR="004869CB" w:rsidRPr="00DA6D40">
        <w:rPr>
          <w:color w:val="000000" w:themeColor="text1"/>
          <w:szCs w:val="28"/>
        </w:rPr>
        <w:t xml:space="preserve"> </w:t>
      </w:r>
      <w:r w:rsidR="004869CB" w:rsidRPr="00930C9B">
        <w:rPr>
          <w:szCs w:val="28"/>
        </w:rPr>
        <w:t xml:space="preserve">Победитель конкурса – участник конкурса, набравший </w:t>
      </w:r>
      <w:r w:rsidR="002D6D42" w:rsidRPr="00930C9B">
        <w:rPr>
          <w:szCs w:val="28"/>
        </w:rPr>
        <w:t xml:space="preserve">наибольшее количество баллов в соответствующей номинации </w:t>
      </w:r>
      <w:r w:rsidR="004869CB" w:rsidRPr="00930C9B">
        <w:rPr>
          <w:szCs w:val="28"/>
        </w:rPr>
        <w:t xml:space="preserve">по итогам оценки </w:t>
      </w:r>
      <w:r w:rsidR="002D6D42">
        <w:rPr>
          <w:szCs w:val="28"/>
        </w:rPr>
        <w:t>заявок Конкурсной комиссией</w:t>
      </w:r>
      <w:r w:rsidR="004869CB" w:rsidRPr="00930C9B">
        <w:rPr>
          <w:szCs w:val="28"/>
        </w:rPr>
        <w:t>.</w:t>
      </w:r>
    </w:p>
    <w:p w14:paraId="490B5D43" w14:textId="3CD78F1A" w:rsidR="004869CB" w:rsidRPr="00415BBD" w:rsidRDefault="004869CB" w:rsidP="007F516C">
      <w:pPr>
        <w:ind w:hanging="17"/>
        <w:jc w:val="center"/>
        <w:rPr>
          <w:b/>
          <w:szCs w:val="28"/>
        </w:rPr>
      </w:pPr>
      <w:r>
        <w:rPr>
          <w:b/>
          <w:szCs w:val="28"/>
        </w:rPr>
        <w:t>3</w:t>
      </w:r>
      <w:r w:rsidRPr="00415BBD">
        <w:rPr>
          <w:b/>
          <w:szCs w:val="28"/>
        </w:rPr>
        <w:t xml:space="preserve">. Номинации </w:t>
      </w:r>
      <w:r>
        <w:rPr>
          <w:b/>
          <w:szCs w:val="28"/>
        </w:rPr>
        <w:t>к</w:t>
      </w:r>
      <w:r w:rsidRPr="00415BBD">
        <w:rPr>
          <w:b/>
          <w:szCs w:val="28"/>
        </w:rPr>
        <w:t>онкурса</w:t>
      </w:r>
    </w:p>
    <w:p w14:paraId="5405BB31" w14:textId="438130B2" w:rsidR="004869CB" w:rsidRPr="00AD79FB" w:rsidRDefault="004869CB" w:rsidP="00013876">
      <w:pPr>
        <w:spacing w:after="0" w:line="240" w:lineRule="auto"/>
        <w:rPr>
          <w:szCs w:val="28"/>
        </w:rPr>
      </w:pPr>
      <w:r w:rsidRPr="00AD79FB">
        <w:rPr>
          <w:szCs w:val="28"/>
        </w:rPr>
        <w:t xml:space="preserve">3.1. Конкурс проводится по следующим </w:t>
      </w:r>
      <w:r w:rsidR="00D9517C">
        <w:rPr>
          <w:szCs w:val="28"/>
        </w:rPr>
        <w:t>базовым</w:t>
      </w:r>
      <w:r w:rsidRPr="00AD79FB">
        <w:rPr>
          <w:szCs w:val="28"/>
        </w:rPr>
        <w:t xml:space="preserve"> номинациям:</w:t>
      </w:r>
    </w:p>
    <w:p w14:paraId="1EF63D90" w14:textId="372F1EDB" w:rsidR="002C64B9" w:rsidRPr="00D80773" w:rsidRDefault="00B74CDF" w:rsidP="008A0C53">
      <w:pPr>
        <w:pStyle w:val="a6"/>
        <w:numPr>
          <w:ilvl w:val="0"/>
          <w:numId w:val="18"/>
        </w:numPr>
        <w:spacing w:after="0" w:line="240" w:lineRule="auto"/>
        <w:ind w:left="17" w:firstLine="692"/>
        <w:rPr>
          <w:b/>
          <w:szCs w:val="28"/>
        </w:rPr>
      </w:pPr>
      <w:r w:rsidRPr="002C64B9">
        <w:rPr>
          <w:b/>
          <w:szCs w:val="28"/>
        </w:rPr>
        <w:t xml:space="preserve">«Экспортер года. Промышленность». </w:t>
      </w:r>
      <w:r w:rsidR="00D80773">
        <w:rPr>
          <w:szCs w:val="28"/>
        </w:rPr>
        <w:t xml:space="preserve">Для субъектов МСП, </w:t>
      </w:r>
      <w:r w:rsidR="008A0C53">
        <w:rPr>
          <w:szCs w:val="28"/>
        </w:rPr>
        <w:t xml:space="preserve">являющихся производителями и </w:t>
      </w:r>
      <w:r w:rsidR="00D80773">
        <w:rPr>
          <w:szCs w:val="28"/>
        </w:rPr>
        <w:t>осуществляющих экспорт продукции всех отраслей промышленности.</w:t>
      </w:r>
    </w:p>
    <w:p w14:paraId="27E5D58C" w14:textId="3D0A1999" w:rsidR="004869CB" w:rsidRPr="002C64B9" w:rsidRDefault="00AD7697" w:rsidP="008A0C53">
      <w:pPr>
        <w:pStyle w:val="a6"/>
        <w:numPr>
          <w:ilvl w:val="0"/>
          <w:numId w:val="18"/>
        </w:numPr>
        <w:spacing w:after="0" w:line="240" w:lineRule="auto"/>
        <w:ind w:left="17" w:firstLine="692"/>
        <w:rPr>
          <w:b/>
          <w:szCs w:val="28"/>
        </w:rPr>
      </w:pPr>
      <w:r w:rsidRPr="002C64B9">
        <w:rPr>
          <w:b/>
        </w:rPr>
        <w:t>«Экспортер года. Агропромышленный комплекс»</w:t>
      </w:r>
      <w:r w:rsidR="00D80773">
        <w:rPr>
          <w:b/>
          <w:szCs w:val="28"/>
        </w:rPr>
        <w:t xml:space="preserve">. </w:t>
      </w:r>
      <w:r w:rsidR="00D80773">
        <w:rPr>
          <w:szCs w:val="28"/>
        </w:rPr>
        <w:t xml:space="preserve">Для субъектов МСП, осуществляющих экспорт </w:t>
      </w:r>
      <w:r w:rsidR="00326936">
        <w:rPr>
          <w:szCs w:val="28"/>
        </w:rPr>
        <w:t>сельскохозяйственной продукции.</w:t>
      </w:r>
    </w:p>
    <w:p w14:paraId="373E236B" w14:textId="3165FEA4" w:rsidR="004869CB" w:rsidRPr="002C64B9" w:rsidRDefault="00AD7697" w:rsidP="008A0C53">
      <w:pPr>
        <w:pStyle w:val="a6"/>
        <w:numPr>
          <w:ilvl w:val="0"/>
          <w:numId w:val="18"/>
        </w:numPr>
        <w:spacing w:after="0" w:line="240" w:lineRule="auto"/>
        <w:ind w:left="17" w:firstLine="692"/>
        <w:rPr>
          <w:b/>
          <w:szCs w:val="28"/>
        </w:rPr>
      </w:pPr>
      <w:r w:rsidRPr="002C64B9">
        <w:rPr>
          <w:b/>
        </w:rPr>
        <w:t>«Продукты питания»</w:t>
      </w:r>
      <w:r w:rsidR="00326936">
        <w:rPr>
          <w:b/>
          <w:szCs w:val="28"/>
        </w:rPr>
        <w:t xml:space="preserve">. </w:t>
      </w:r>
      <w:r w:rsidR="00F12BD5">
        <w:rPr>
          <w:szCs w:val="28"/>
        </w:rPr>
        <w:t xml:space="preserve">Для субъектов МСП, осуществляющих экспорт готовой продукции </w:t>
      </w:r>
      <w:r w:rsidR="00510522">
        <w:rPr>
          <w:szCs w:val="28"/>
        </w:rPr>
        <w:t xml:space="preserve">для реализации в розничных и онлайн сетях </w:t>
      </w:r>
      <w:r w:rsidR="00F12BD5">
        <w:rPr>
          <w:szCs w:val="28"/>
        </w:rPr>
        <w:t>в индивидуальной упаковке, ориентиро</w:t>
      </w:r>
      <w:r w:rsidR="00510522">
        <w:rPr>
          <w:szCs w:val="28"/>
        </w:rPr>
        <w:t>ванной на конечного потребителя.</w:t>
      </w:r>
    </w:p>
    <w:p w14:paraId="268C1E44" w14:textId="4B5E9A02" w:rsidR="00402D6D" w:rsidRPr="002C64B9" w:rsidRDefault="00AD7697" w:rsidP="008A0C53">
      <w:pPr>
        <w:pStyle w:val="a6"/>
        <w:numPr>
          <w:ilvl w:val="0"/>
          <w:numId w:val="18"/>
        </w:numPr>
        <w:spacing w:after="0" w:line="240" w:lineRule="auto"/>
        <w:ind w:left="17" w:firstLine="692"/>
        <w:rPr>
          <w:b/>
          <w:szCs w:val="28"/>
        </w:rPr>
      </w:pPr>
      <w:r w:rsidRPr="002C64B9">
        <w:rPr>
          <w:b/>
        </w:rPr>
        <w:t>«Ин</w:t>
      </w:r>
      <w:bookmarkStart w:id="0" w:name="_Hlk229472905"/>
      <w:r w:rsidR="00AC3D22">
        <w:rPr>
          <w:b/>
        </w:rPr>
        <w:t>дустрия моды».</w:t>
      </w:r>
      <w:r w:rsidR="00510522">
        <w:rPr>
          <w:b/>
        </w:rPr>
        <w:t xml:space="preserve"> </w:t>
      </w:r>
      <w:r w:rsidR="00510522">
        <w:rPr>
          <w:szCs w:val="28"/>
        </w:rPr>
        <w:t>Для субъектов МСП, осуществляющих экспорт одежды, обуви, текстиля и аксессуаров</w:t>
      </w:r>
      <w:r w:rsidR="002A048A">
        <w:rPr>
          <w:szCs w:val="28"/>
        </w:rPr>
        <w:t xml:space="preserve">. </w:t>
      </w:r>
    </w:p>
    <w:p w14:paraId="0E62A2D2" w14:textId="0B76C6A4" w:rsidR="00402D6D" w:rsidRPr="002C64B9" w:rsidRDefault="00AC3D22" w:rsidP="008A0C53">
      <w:pPr>
        <w:pStyle w:val="a6"/>
        <w:numPr>
          <w:ilvl w:val="0"/>
          <w:numId w:val="18"/>
        </w:numPr>
        <w:spacing w:after="0" w:line="240" w:lineRule="auto"/>
        <w:ind w:left="17" w:firstLine="692"/>
        <w:rPr>
          <w:b/>
          <w:szCs w:val="28"/>
        </w:rPr>
      </w:pPr>
      <w:r>
        <w:rPr>
          <w:b/>
        </w:rPr>
        <w:t>«Индустрия туризма».</w:t>
      </w:r>
      <w:r w:rsidR="00E76A54">
        <w:rPr>
          <w:b/>
        </w:rPr>
        <w:t xml:space="preserve"> </w:t>
      </w:r>
      <w:r w:rsidR="00E76A54">
        <w:rPr>
          <w:szCs w:val="28"/>
        </w:rPr>
        <w:t xml:space="preserve">Для субъектов МСП, осуществляющих </w:t>
      </w:r>
      <w:r w:rsidR="00F21DB3">
        <w:rPr>
          <w:szCs w:val="28"/>
        </w:rPr>
        <w:t>оказание</w:t>
      </w:r>
      <w:r w:rsidR="00E76A54">
        <w:rPr>
          <w:szCs w:val="28"/>
        </w:rPr>
        <w:t xml:space="preserve"> туристических услуг (в том числе услуг размещения) </w:t>
      </w:r>
      <w:r w:rsidR="0052380B">
        <w:rPr>
          <w:szCs w:val="28"/>
        </w:rPr>
        <w:t>для иностранных граждан на территории Российской Федерации</w:t>
      </w:r>
      <w:r w:rsidR="00F21DB3">
        <w:rPr>
          <w:szCs w:val="28"/>
        </w:rPr>
        <w:t xml:space="preserve"> и</w:t>
      </w:r>
      <w:r w:rsidR="0052380B">
        <w:rPr>
          <w:szCs w:val="28"/>
        </w:rPr>
        <w:t xml:space="preserve"> за её пределами. </w:t>
      </w:r>
    </w:p>
    <w:p w14:paraId="2094F805" w14:textId="0BDC55D3" w:rsidR="0052380B" w:rsidRPr="0052380B" w:rsidRDefault="00AC3D22" w:rsidP="008A0C53">
      <w:pPr>
        <w:pStyle w:val="a6"/>
        <w:numPr>
          <w:ilvl w:val="0"/>
          <w:numId w:val="18"/>
        </w:numPr>
        <w:spacing w:after="0" w:line="240" w:lineRule="auto"/>
        <w:ind w:left="17" w:firstLine="692"/>
        <w:rPr>
          <w:b/>
          <w:szCs w:val="28"/>
        </w:rPr>
      </w:pPr>
      <w:r>
        <w:rPr>
          <w:b/>
          <w:szCs w:val="28"/>
        </w:rPr>
        <w:t>«Экспортер года в сфере услуг».</w:t>
      </w:r>
      <w:r w:rsidR="0052380B" w:rsidRPr="0052380B">
        <w:rPr>
          <w:szCs w:val="28"/>
        </w:rPr>
        <w:t xml:space="preserve"> Для субъектов МСП, осуществляющих </w:t>
      </w:r>
      <w:r w:rsidR="00F21DB3">
        <w:rPr>
          <w:szCs w:val="28"/>
        </w:rPr>
        <w:t>оказание</w:t>
      </w:r>
      <w:r w:rsidR="0052380B" w:rsidRPr="0052380B">
        <w:rPr>
          <w:szCs w:val="28"/>
        </w:rPr>
        <w:t xml:space="preserve"> услуг для иностранных граждан</w:t>
      </w:r>
      <w:r w:rsidR="00F21DB3">
        <w:rPr>
          <w:szCs w:val="28"/>
        </w:rPr>
        <w:t xml:space="preserve"> и юридических лиц </w:t>
      </w:r>
      <w:r w:rsidR="0052380B" w:rsidRPr="0052380B">
        <w:rPr>
          <w:szCs w:val="28"/>
        </w:rPr>
        <w:t>на территории Российской Федерации</w:t>
      </w:r>
      <w:r w:rsidR="00F21DB3">
        <w:rPr>
          <w:szCs w:val="28"/>
        </w:rPr>
        <w:t xml:space="preserve"> и </w:t>
      </w:r>
      <w:r w:rsidR="0052380B" w:rsidRPr="0052380B">
        <w:rPr>
          <w:szCs w:val="28"/>
        </w:rPr>
        <w:t xml:space="preserve">за её пределами. </w:t>
      </w:r>
    </w:p>
    <w:p w14:paraId="6A579BDF" w14:textId="24DEADF1" w:rsidR="008A0C53" w:rsidRPr="008A0C53" w:rsidRDefault="00B60B89" w:rsidP="008A0C53">
      <w:pPr>
        <w:pStyle w:val="a6"/>
        <w:numPr>
          <w:ilvl w:val="0"/>
          <w:numId w:val="20"/>
        </w:numPr>
        <w:ind w:left="17" w:firstLine="692"/>
        <w:rPr>
          <w:szCs w:val="28"/>
        </w:rPr>
      </w:pPr>
      <w:r w:rsidRPr="008A0C53">
        <w:rPr>
          <w:b/>
          <w:szCs w:val="28"/>
        </w:rPr>
        <w:t>«Трейдер года».</w:t>
      </w:r>
      <w:r w:rsidR="00F21DB3" w:rsidRPr="008A0C53">
        <w:rPr>
          <w:b/>
          <w:szCs w:val="28"/>
        </w:rPr>
        <w:t xml:space="preserve"> </w:t>
      </w:r>
      <w:r w:rsidR="00F21DB3" w:rsidRPr="008A0C53">
        <w:rPr>
          <w:szCs w:val="28"/>
        </w:rPr>
        <w:t xml:space="preserve">Для субъектов МСП, </w:t>
      </w:r>
      <w:r w:rsidR="008A0C53">
        <w:rPr>
          <w:szCs w:val="28"/>
        </w:rPr>
        <w:t xml:space="preserve">не являющихся производителями, но </w:t>
      </w:r>
      <w:r w:rsidR="008A0C53" w:rsidRPr="008A0C53">
        <w:rPr>
          <w:szCs w:val="28"/>
        </w:rPr>
        <w:t>осуществляющих экспорт продукции.</w:t>
      </w:r>
    </w:p>
    <w:bookmarkEnd w:id="0"/>
    <w:p w14:paraId="22955A8D" w14:textId="6121ACBD" w:rsidR="004869CB" w:rsidRPr="002C62AB" w:rsidRDefault="004869CB" w:rsidP="004064B9">
      <w:pPr>
        <w:spacing w:after="0" w:line="240" w:lineRule="auto"/>
        <w:rPr>
          <w:szCs w:val="28"/>
        </w:rPr>
      </w:pPr>
      <w:r w:rsidRPr="00AD79FB">
        <w:rPr>
          <w:szCs w:val="28"/>
        </w:rPr>
        <w:t>3.2. Конкурс проводится по следующим дополнительным номинациям:</w:t>
      </w:r>
    </w:p>
    <w:p w14:paraId="56BF910A" w14:textId="344FB66F" w:rsidR="004869CB" w:rsidRPr="00807F61" w:rsidRDefault="001845A1" w:rsidP="002D2B56">
      <w:pPr>
        <w:pStyle w:val="a6"/>
        <w:numPr>
          <w:ilvl w:val="0"/>
          <w:numId w:val="18"/>
        </w:numPr>
        <w:spacing w:after="0" w:line="240" w:lineRule="auto"/>
        <w:ind w:left="17" w:firstLine="692"/>
        <w:rPr>
          <w:color w:val="auto"/>
          <w:szCs w:val="28"/>
        </w:rPr>
      </w:pPr>
      <w:r w:rsidRPr="002C64B9">
        <w:rPr>
          <w:b/>
          <w:szCs w:val="28"/>
        </w:rPr>
        <w:t xml:space="preserve">«Женщина – экспортер </w:t>
      </w:r>
      <w:r w:rsidRPr="007D7FC2">
        <w:rPr>
          <w:b/>
          <w:color w:val="auto"/>
          <w:szCs w:val="28"/>
        </w:rPr>
        <w:t>года»</w:t>
      </w:r>
      <w:r w:rsidR="00CA7EB1" w:rsidRPr="007D7FC2">
        <w:rPr>
          <w:color w:val="auto"/>
          <w:szCs w:val="28"/>
        </w:rPr>
        <w:t>. Для субъектов МСП</w:t>
      </w:r>
      <w:r w:rsidR="004869CB" w:rsidRPr="007D7FC2">
        <w:rPr>
          <w:color w:val="auto"/>
          <w:szCs w:val="28"/>
        </w:rPr>
        <w:t xml:space="preserve">, </w:t>
      </w:r>
      <w:r w:rsidR="00CA7EB1" w:rsidRPr="007D7FC2">
        <w:rPr>
          <w:color w:val="auto"/>
          <w:szCs w:val="28"/>
        </w:rPr>
        <w:t>осуществляющих экспортную деятельность,</w:t>
      </w:r>
      <w:r w:rsidR="00CA7EB1" w:rsidRPr="00807F61">
        <w:rPr>
          <w:color w:val="auto"/>
          <w:szCs w:val="28"/>
        </w:rPr>
        <w:t xml:space="preserve"> руководящим органом которых являются</w:t>
      </w:r>
      <w:r w:rsidR="00667B6A" w:rsidRPr="00807F61">
        <w:rPr>
          <w:color w:val="auto"/>
          <w:szCs w:val="28"/>
        </w:rPr>
        <w:t xml:space="preserve"> женщины</w:t>
      </w:r>
      <w:r w:rsidR="00422ECE" w:rsidRPr="00807F61">
        <w:rPr>
          <w:color w:val="auto"/>
          <w:szCs w:val="28"/>
        </w:rPr>
        <w:t>.</w:t>
      </w:r>
    </w:p>
    <w:p w14:paraId="49298B54" w14:textId="70DFB052" w:rsidR="004869CB" w:rsidRDefault="007444B0" w:rsidP="002D2B56">
      <w:pPr>
        <w:pStyle w:val="a6"/>
        <w:numPr>
          <w:ilvl w:val="0"/>
          <w:numId w:val="19"/>
        </w:numPr>
        <w:spacing w:after="0" w:line="240" w:lineRule="auto"/>
        <w:ind w:left="17" w:firstLine="692"/>
        <w:rPr>
          <w:szCs w:val="28"/>
        </w:rPr>
      </w:pPr>
      <w:r w:rsidRPr="002C64B9">
        <w:rPr>
          <w:b/>
          <w:szCs w:val="28"/>
        </w:rPr>
        <w:t xml:space="preserve"> </w:t>
      </w:r>
      <w:r w:rsidR="002C62AB" w:rsidRPr="002C64B9">
        <w:rPr>
          <w:b/>
          <w:szCs w:val="28"/>
        </w:rPr>
        <w:t>«Новая география»</w:t>
      </w:r>
      <w:r w:rsidR="002D2B56">
        <w:rPr>
          <w:szCs w:val="28"/>
        </w:rPr>
        <w:t xml:space="preserve">. </w:t>
      </w:r>
      <w:r w:rsidR="002D2B56" w:rsidRPr="002D2B56">
        <w:rPr>
          <w:szCs w:val="28"/>
        </w:rPr>
        <w:t>Для субъектов МСП</w:t>
      </w:r>
      <w:r w:rsidR="002D2B56">
        <w:rPr>
          <w:szCs w:val="28"/>
        </w:rPr>
        <w:t>,</w:t>
      </w:r>
      <w:r w:rsidR="004869CB" w:rsidRPr="00152402">
        <w:rPr>
          <w:szCs w:val="28"/>
        </w:rPr>
        <w:t xml:space="preserve"> </w:t>
      </w:r>
      <w:r w:rsidR="00152402" w:rsidRPr="00152402">
        <w:rPr>
          <w:szCs w:val="28"/>
        </w:rPr>
        <w:t>которые показывают быстрый рост экспортных показателей и имеют выход на новые рынки (новые страны экспорта) в рассматриваемом в конкурсе периоде по отношению к предыдущему вне зависимости от отраслевой принадлежности</w:t>
      </w:r>
      <w:r w:rsidR="00422ECE">
        <w:rPr>
          <w:szCs w:val="28"/>
        </w:rPr>
        <w:t>.</w:t>
      </w:r>
    </w:p>
    <w:p w14:paraId="6EFCDFC6" w14:textId="7FF7EA25" w:rsidR="00B67E57" w:rsidRPr="00A81D1D" w:rsidRDefault="00B67E57" w:rsidP="002D2B56">
      <w:pPr>
        <w:pStyle w:val="a6"/>
        <w:numPr>
          <w:ilvl w:val="0"/>
          <w:numId w:val="19"/>
        </w:numPr>
        <w:spacing w:after="0" w:line="240" w:lineRule="auto"/>
        <w:ind w:left="17" w:firstLine="692"/>
        <w:rPr>
          <w:szCs w:val="28"/>
        </w:rPr>
      </w:pPr>
      <w:r w:rsidRPr="002C64B9">
        <w:rPr>
          <w:b/>
          <w:szCs w:val="28"/>
        </w:rPr>
        <w:lastRenderedPageBreak/>
        <w:t>«</w:t>
      </w:r>
      <w:r w:rsidR="00471BC0" w:rsidRPr="002C64B9">
        <w:rPr>
          <w:b/>
          <w:szCs w:val="28"/>
        </w:rPr>
        <w:t>Ответственный экспорт</w:t>
      </w:r>
      <w:r w:rsidR="00792D10" w:rsidRPr="002C64B9">
        <w:rPr>
          <w:b/>
          <w:szCs w:val="28"/>
        </w:rPr>
        <w:t>е</w:t>
      </w:r>
      <w:r w:rsidR="00471BC0" w:rsidRPr="002C64B9">
        <w:rPr>
          <w:b/>
          <w:szCs w:val="28"/>
        </w:rPr>
        <w:t>р</w:t>
      </w:r>
      <w:r w:rsidRPr="002C64B9">
        <w:rPr>
          <w:b/>
          <w:szCs w:val="28"/>
        </w:rPr>
        <w:t>»</w:t>
      </w:r>
      <w:r w:rsidRPr="00136675">
        <w:rPr>
          <w:szCs w:val="28"/>
        </w:rPr>
        <w:t xml:space="preserve"> </w:t>
      </w:r>
      <w:r w:rsidR="00A35633" w:rsidRPr="002D2B56">
        <w:rPr>
          <w:szCs w:val="28"/>
        </w:rPr>
        <w:t xml:space="preserve">Для субъектов МСП, </w:t>
      </w:r>
      <w:r w:rsidR="00471BC0" w:rsidRPr="00136675">
        <w:rPr>
          <w:szCs w:val="28"/>
        </w:rPr>
        <w:t xml:space="preserve">которые </w:t>
      </w:r>
      <w:r w:rsidRPr="00136675">
        <w:rPr>
          <w:szCs w:val="28"/>
        </w:rPr>
        <w:t>занимают наивысшие места в Смоленской области согласно ЭКГ-рейтингу</w:t>
      </w:r>
      <w:r w:rsidR="00D901CB">
        <w:rPr>
          <w:szCs w:val="28"/>
        </w:rPr>
        <w:t>.</w:t>
      </w:r>
    </w:p>
    <w:p w14:paraId="32992FE8" w14:textId="1BDF5784" w:rsidR="00CB3D6D" w:rsidRPr="00D40650" w:rsidRDefault="004869CB" w:rsidP="009F0715">
      <w:pPr>
        <w:spacing w:after="0" w:line="240" w:lineRule="auto"/>
        <w:ind w:firstLine="0"/>
        <w:rPr>
          <w:szCs w:val="28"/>
        </w:rPr>
      </w:pPr>
      <w:r w:rsidRPr="00D40650">
        <w:rPr>
          <w:szCs w:val="28"/>
        </w:rPr>
        <w:t>3</w:t>
      </w:r>
      <w:r w:rsidR="00CB3D6D" w:rsidRPr="00D40650">
        <w:rPr>
          <w:szCs w:val="28"/>
        </w:rPr>
        <w:t xml:space="preserve">.3. Субъект МСП вправе подать заявку для участия </w:t>
      </w:r>
      <w:r w:rsidRPr="00D40650">
        <w:rPr>
          <w:szCs w:val="28"/>
        </w:rPr>
        <w:t xml:space="preserve">только </w:t>
      </w:r>
      <w:r w:rsidR="00CB3D6D" w:rsidRPr="00D40650">
        <w:rPr>
          <w:szCs w:val="28"/>
        </w:rPr>
        <w:t xml:space="preserve">в </w:t>
      </w:r>
      <w:r w:rsidRPr="00D40650">
        <w:rPr>
          <w:szCs w:val="28"/>
        </w:rPr>
        <w:t>одн</w:t>
      </w:r>
      <w:r w:rsidR="00CB3D6D" w:rsidRPr="00D40650">
        <w:rPr>
          <w:szCs w:val="28"/>
        </w:rPr>
        <w:t>ой</w:t>
      </w:r>
      <w:r w:rsidRPr="00D40650">
        <w:rPr>
          <w:szCs w:val="28"/>
        </w:rPr>
        <w:t xml:space="preserve"> из </w:t>
      </w:r>
      <w:r w:rsidR="00E23F00" w:rsidRPr="00D40650">
        <w:rPr>
          <w:szCs w:val="28"/>
        </w:rPr>
        <w:t xml:space="preserve">базовых </w:t>
      </w:r>
      <w:r w:rsidRPr="00D40650">
        <w:rPr>
          <w:szCs w:val="28"/>
        </w:rPr>
        <w:t>номинаций</w:t>
      </w:r>
      <w:r w:rsidR="00CB3D6D" w:rsidRPr="00D40650">
        <w:rPr>
          <w:szCs w:val="28"/>
        </w:rPr>
        <w:t>.</w:t>
      </w:r>
    </w:p>
    <w:p w14:paraId="5B612DCF" w14:textId="63497BC2" w:rsidR="004869CB" w:rsidRDefault="00E23F00" w:rsidP="009F0715">
      <w:pPr>
        <w:spacing w:after="0" w:line="240" w:lineRule="auto"/>
        <w:ind w:firstLine="0"/>
        <w:rPr>
          <w:szCs w:val="28"/>
        </w:rPr>
      </w:pPr>
      <w:r w:rsidRPr="00D40650">
        <w:rPr>
          <w:szCs w:val="28"/>
        </w:rPr>
        <w:t xml:space="preserve">Субъект МСП вправе подать заявки </w:t>
      </w:r>
      <w:r w:rsidR="0056083C" w:rsidRPr="00D40650">
        <w:rPr>
          <w:szCs w:val="28"/>
        </w:rPr>
        <w:t>для участия в одной и более дополнительных номинаций</w:t>
      </w:r>
      <w:r w:rsidR="00F4755D">
        <w:rPr>
          <w:szCs w:val="28"/>
        </w:rPr>
        <w:t xml:space="preserve"> при условии участия в базовой номинации</w:t>
      </w:r>
      <w:r w:rsidR="0056083C" w:rsidRPr="00D40650">
        <w:rPr>
          <w:szCs w:val="28"/>
        </w:rPr>
        <w:t>.</w:t>
      </w:r>
      <w:r w:rsidR="0056083C">
        <w:rPr>
          <w:szCs w:val="28"/>
        </w:rPr>
        <w:t xml:space="preserve"> </w:t>
      </w:r>
    </w:p>
    <w:p w14:paraId="0D2AAE7B" w14:textId="1C903890" w:rsidR="004869CB" w:rsidRPr="0027709C" w:rsidRDefault="004869CB" w:rsidP="009F0715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3.</w:t>
      </w:r>
      <w:r w:rsidR="00911056">
        <w:rPr>
          <w:szCs w:val="28"/>
        </w:rPr>
        <w:t>4</w:t>
      </w:r>
      <w:r>
        <w:rPr>
          <w:szCs w:val="28"/>
        </w:rPr>
        <w:t xml:space="preserve">. </w:t>
      </w:r>
      <w:r w:rsidRPr="0027709C">
        <w:rPr>
          <w:szCs w:val="28"/>
        </w:rPr>
        <w:t xml:space="preserve">Для оценки </w:t>
      </w:r>
      <w:r>
        <w:rPr>
          <w:szCs w:val="28"/>
        </w:rPr>
        <w:t>конкурсных заявок участников конкурса</w:t>
      </w:r>
      <w:r w:rsidRPr="0027709C">
        <w:rPr>
          <w:szCs w:val="28"/>
        </w:rPr>
        <w:t xml:space="preserve"> </w:t>
      </w:r>
      <w:r w:rsidR="005D75A1">
        <w:rPr>
          <w:szCs w:val="28"/>
        </w:rPr>
        <w:t>может быть использовано</w:t>
      </w:r>
      <w:r w:rsidR="005D75A1" w:rsidRPr="0027709C">
        <w:rPr>
          <w:szCs w:val="28"/>
        </w:rPr>
        <w:t xml:space="preserve"> </w:t>
      </w:r>
      <w:r w:rsidRPr="0027709C">
        <w:rPr>
          <w:szCs w:val="28"/>
        </w:rPr>
        <w:t>автоматическое ранжирование анкет средствами программного обеспечения на основании вычисления максимального балла по итогам заполнения электронных анкет</w:t>
      </w:r>
      <w:r w:rsidR="00102826">
        <w:rPr>
          <w:szCs w:val="28"/>
        </w:rPr>
        <w:t xml:space="preserve"> участниками конкурса</w:t>
      </w:r>
      <w:r w:rsidRPr="0027709C">
        <w:rPr>
          <w:szCs w:val="28"/>
        </w:rPr>
        <w:t>.</w:t>
      </w:r>
      <w:r>
        <w:rPr>
          <w:szCs w:val="28"/>
        </w:rPr>
        <w:t xml:space="preserve"> </w:t>
      </w:r>
      <w:r w:rsidRPr="0027709C">
        <w:rPr>
          <w:szCs w:val="28"/>
        </w:rPr>
        <w:t xml:space="preserve">Критерии ранжирования сформированы на основании перечня вопросов, направленных на определение экспортной зрелости </w:t>
      </w:r>
      <w:r>
        <w:rPr>
          <w:szCs w:val="28"/>
        </w:rPr>
        <w:t>участников конкурса</w:t>
      </w:r>
      <w:r w:rsidRPr="0027709C">
        <w:rPr>
          <w:szCs w:val="28"/>
        </w:rPr>
        <w:t>.</w:t>
      </w:r>
    </w:p>
    <w:p w14:paraId="39746319" w14:textId="206056BD" w:rsidR="004869CB" w:rsidRDefault="004869CB" w:rsidP="00E722EF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3.</w:t>
      </w:r>
      <w:r w:rsidR="00911056">
        <w:rPr>
          <w:szCs w:val="28"/>
        </w:rPr>
        <w:t>5</w:t>
      </w:r>
      <w:r>
        <w:rPr>
          <w:szCs w:val="28"/>
        </w:rPr>
        <w:t xml:space="preserve">. </w:t>
      </w:r>
      <w:r w:rsidRPr="0027709C">
        <w:rPr>
          <w:szCs w:val="28"/>
        </w:rPr>
        <w:t xml:space="preserve">Критерии ранжирования дифференцированы на 3 группы по степени влияния на экспортную зрелость </w:t>
      </w:r>
      <w:r>
        <w:rPr>
          <w:szCs w:val="28"/>
        </w:rPr>
        <w:t>участника конкурса</w:t>
      </w:r>
      <w:r w:rsidRPr="0027709C">
        <w:rPr>
          <w:szCs w:val="28"/>
        </w:rPr>
        <w:t>.</w:t>
      </w:r>
      <w:r>
        <w:rPr>
          <w:szCs w:val="28"/>
        </w:rPr>
        <w:t xml:space="preserve"> </w:t>
      </w:r>
      <w:r w:rsidRPr="0027709C">
        <w:rPr>
          <w:szCs w:val="28"/>
        </w:rPr>
        <w:t>Критерии, имеющие ключевое значение, наделены максимальным весом, далее применяется нисходящая градация.</w:t>
      </w:r>
      <w:r>
        <w:rPr>
          <w:szCs w:val="28"/>
        </w:rPr>
        <w:t xml:space="preserve"> Перечень критериев ранжирования изложен в Приложении № 2 к настоящему Положению.</w:t>
      </w:r>
    </w:p>
    <w:p w14:paraId="163A0570" w14:textId="77777777" w:rsidR="00A50974" w:rsidRDefault="00A50974" w:rsidP="004869CB">
      <w:pPr>
        <w:jc w:val="center"/>
        <w:rPr>
          <w:b/>
          <w:szCs w:val="28"/>
        </w:rPr>
      </w:pPr>
    </w:p>
    <w:p w14:paraId="4F036E1A" w14:textId="50898ECB" w:rsidR="004869CB" w:rsidRPr="0039411A" w:rsidRDefault="006549C2" w:rsidP="004869CB">
      <w:pPr>
        <w:jc w:val="center"/>
        <w:rPr>
          <w:b/>
          <w:szCs w:val="28"/>
        </w:rPr>
      </w:pPr>
      <w:r>
        <w:rPr>
          <w:b/>
          <w:szCs w:val="28"/>
        </w:rPr>
        <w:t xml:space="preserve">4. </w:t>
      </w:r>
      <w:r w:rsidR="002B58D9">
        <w:rPr>
          <w:b/>
          <w:szCs w:val="28"/>
        </w:rPr>
        <w:t>Участники</w:t>
      </w:r>
      <w:r w:rsidR="004869CB" w:rsidRPr="0039411A">
        <w:rPr>
          <w:b/>
          <w:szCs w:val="28"/>
        </w:rPr>
        <w:t xml:space="preserve"> конкурса</w:t>
      </w:r>
    </w:p>
    <w:p w14:paraId="51A3BA01" w14:textId="7E4A24F4" w:rsidR="004869CB" w:rsidRDefault="004869CB" w:rsidP="004869CB">
      <w:pPr>
        <w:rPr>
          <w:szCs w:val="28"/>
        </w:rPr>
      </w:pPr>
      <w:r>
        <w:rPr>
          <w:szCs w:val="28"/>
        </w:rPr>
        <w:t>4</w:t>
      </w:r>
      <w:r w:rsidRPr="0039411A">
        <w:rPr>
          <w:szCs w:val="28"/>
        </w:rPr>
        <w:t>.</w:t>
      </w:r>
      <w:r>
        <w:rPr>
          <w:szCs w:val="28"/>
        </w:rPr>
        <w:t>1</w:t>
      </w:r>
      <w:r w:rsidRPr="0039411A">
        <w:rPr>
          <w:szCs w:val="28"/>
        </w:rPr>
        <w:t xml:space="preserve">. </w:t>
      </w:r>
      <w:r w:rsidR="00C74D5D" w:rsidRPr="005E2DFF">
        <w:rPr>
          <w:szCs w:val="28"/>
        </w:rPr>
        <w:t xml:space="preserve">В конкурсе могут принимать участие </w:t>
      </w:r>
      <w:r w:rsidR="0047471F">
        <w:rPr>
          <w:szCs w:val="28"/>
        </w:rPr>
        <w:t>юридическ</w:t>
      </w:r>
      <w:r w:rsidR="00C74D5D" w:rsidRPr="005E2DFF">
        <w:rPr>
          <w:szCs w:val="28"/>
        </w:rPr>
        <w:t>и</w:t>
      </w:r>
      <w:r w:rsidR="0047471F">
        <w:rPr>
          <w:szCs w:val="28"/>
        </w:rPr>
        <w:t>е</w:t>
      </w:r>
      <w:r w:rsidR="00C74D5D" w:rsidRPr="005E2DFF">
        <w:rPr>
          <w:szCs w:val="28"/>
        </w:rPr>
        <w:t xml:space="preserve"> и индивидуальные предприниматели, которые, по состоянию не ранее чем за 30 календарных дней до даты подачи заявки на участие в конкурсе, соответствуют следующим требованиям</w:t>
      </w:r>
      <w:r w:rsidRPr="0039411A">
        <w:rPr>
          <w:szCs w:val="28"/>
        </w:rPr>
        <w:t>:</w:t>
      </w:r>
    </w:p>
    <w:p w14:paraId="11239B0C" w14:textId="77777777" w:rsidR="004869CB" w:rsidRPr="005E2DFF" w:rsidRDefault="004869CB" w:rsidP="004869CB">
      <w:pPr>
        <w:rPr>
          <w:szCs w:val="28"/>
        </w:rPr>
      </w:pPr>
      <w:r>
        <w:rPr>
          <w:szCs w:val="28"/>
        </w:rPr>
        <w:t xml:space="preserve">4.1.1. </w:t>
      </w:r>
      <w:r w:rsidRPr="005E2DFF">
        <w:rPr>
          <w:szCs w:val="28"/>
        </w:rPr>
        <w:t>соответствуют требованиям, установленным статьей 4 Федерального закона от 24.07.2007г. № 209-ФЗ «О развитии малого и среднего предпринимательства в Российской Федерации»;</w:t>
      </w:r>
    </w:p>
    <w:p w14:paraId="1DFFD74E" w14:textId="77777777" w:rsidR="004869CB" w:rsidRPr="007444B0" w:rsidRDefault="004869CB" w:rsidP="004869CB">
      <w:pPr>
        <w:rPr>
          <w:szCs w:val="28"/>
        </w:rPr>
      </w:pPr>
      <w:r w:rsidRPr="005E2DFF">
        <w:rPr>
          <w:szCs w:val="28"/>
        </w:rPr>
        <w:t xml:space="preserve">4.1.2. зарегистрированы в </w:t>
      </w:r>
      <w:r w:rsidRPr="007444B0">
        <w:rPr>
          <w:szCs w:val="28"/>
        </w:rPr>
        <w:t>установленном законодательством Российской Федерации порядке на территории Смоленской области;</w:t>
      </w:r>
    </w:p>
    <w:p w14:paraId="7AF38ACC" w14:textId="4553DBAC" w:rsidR="004869CB" w:rsidRPr="00A24DAE" w:rsidRDefault="004869CB" w:rsidP="004869CB">
      <w:pPr>
        <w:rPr>
          <w:szCs w:val="28"/>
        </w:rPr>
      </w:pPr>
      <w:r w:rsidRPr="007444B0">
        <w:rPr>
          <w:szCs w:val="28"/>
        </w:rPr>
        <w:t xml:space="preserve">4.1.3. </w:t>
      </w:r>
      <w:r w:rsidR="000E6209" w:rsidRPr="007444B0">
        <w:rPr>
          <w:szCs w:val="28"/>
        </w:rPr>
        <w:t>дата начала осуществления экспортной деятельности</w:t>
      </w:r>
      <w:r w:rsidR="00E70DC7" w:rsidRPr="007444B0">
        <w:rPr>
          <w:szCs w:val="28"/>
        </w:rPr>
        <w:t xml:space="preserve"> не позднее года, предшествующего году проведения Конкурса,</w:t>
      </w:r>
      <w:r w:rsidRPr="007444B0">
        <w:rPr>
          <w:szCs w:val="28"/>
        </w:rPr>
        <w:t xml:space="preserve"> экспортную деятельность и имеют заключенные с нерезидентами Российской Федерации внешнеторговые и иные</w:t>
      </w:r>
      <w:r w:rsidRPr="005E2DFF">
        <w:rPr>
          <w:szCs w:val="28"/>
        </w:rPr>
        <w:t xml:space="preserve"> контракты;</w:t>
      </w:r>
    </w:p>
    <w:p w14:paraId="6C20AE8A" w14:textId="68D4DD45" w:rsidR="004869CB" w:rsidRPr="005E2DFF" w:rsidRDefault="004869CB" w:rsidP="004869CB">
      <w:pPr>
        <w:rPr>
          <w:szCs w:val="28"/>
        </w:rPr>
      </w:pPr>
      <w:r w:rsidRPr="005E2DFF">
        <w:rPr>
          <w:szCs w:val="28"/>
        </w:rPr>
        <w:t xml:space="preserve">4.1.4. </w:t>
      </w:r>
      <w:r w:rsidR="00C74D5D" w:rsidRPr="005E2DFF">
        <w:rPr>
          <w:szCs w:val="28"/>
        </w:rPr>
        <w:t>у участника конкурса на едином налоговом счете отсутствует или не превышает размера, определенного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</w:r>
      <w:r w:rsidRPr="005E2DFF">
        <w:rPr>
          <w:szCs w:val="28"/>
        </w:rPr>
        <w:t>;</w:t>
      </w:r>
    </w:p>
    <w:p w14:paraId="3CD4DCD8" w14:textId="6BFE1B77" w:rsidR="004869CB" w:rsidRPr="005E2DFF" w:rsidRDefault="004869CB" w:rsidP="004869CB">
      <w:pPr>
        <w:rPr>
          <w:szCs w:val="28"/>
        </w:rPr>
      </w:pPr>
      <w:r w:rsidRPr="005E2DFF">
        <w:rPr>
          <w:szCs w:val="28"/>
        </w:rPr>
        <w:t xml:space="preserve">4.1.5. </w:t>
      </w:r>
      <w:r w:rsidR="00C74D5D" w:rsidRPr="005E2DFF">
        <w:rPr>
          <w:szCs w:val="28"/>
        </w:rPr>
        <w:t>у участника конкурса отсутствует просроченная задолженность по возврату в бюджеты бюджетной системы Российской Федерации субсидий, бюджетных инвестиций и иная просроченная задолженность перед бюджетами бюджетной системы Российской Федерации</w:t>
      </w:r>
      <w:r w:rsidRPr="005E2DFF">
        <w:rPr>
          <w:szCs w:val="28"/>
        </w:rPr>
        <w:t>;</w:t>
      </w:r>
    </w:p>
    <w:p w14:paraId="4D2915EC" w14:textId="0F3AB35A" w:rsidR="004869CB" w:rsidRPr="005E2DFF" w:rsidRDefault="004869CB" w:rsidP="004869CB">
      <w:pPr>
        <w:rPr>
          <w:szCs w:val="28"/>
        </w:rPr>
      </w:pPr>
      <w:r w:rsidRPr="005E2DFF">
        <w:rPr>
          <w:szCs w:val="28"/>
        </w:rPr>
        <w:t xml:space="preserve">4.1.6. </w:t>
      </w:r>
      <w:r w:rsidR="00C74D5D" w:rsidRPr="005E2DFF">
        <w:rPr>
          <w:szCs w:val="28"/>
        </w:rPr>
        <w:t xml:space="preserve">участники конкурса - юридические лица не находятся в процессе реорганизации (за исключением реорганизации в форме присоединения к </w:t>
      </w:r>
      <w:r w:rsidR="00657062">
        <w:rPr>
          <w:szCs w:val="28"/>
        </w:rPr>
        <w:t xml:space="preserve">ней </w:t>
      </w:r>
      <w:r w:rsidR="00C74D5D" w:rsidRPr="005E2DFF">
        <w:rPr>
          <w:szCs w:val="28"/>
        </w:rPr>
        <w:lastRenderedPageBreak/>
        <w:t>друг</w:t>
      </w:r>
      <w:r w:rsidR="00657062">
        <w:rPr>
          <w:szCs w:val="28"/>
        </w:rPr>
        <w:t>их</w:t>
      </w:r>
      <w:r w:rsidR="00C74D5D" w:rsidRPr="005E2DFF">
        <w:rPr>
          <w:szCs w:val="28"/>
        </w:rPr>
        <w:t xml:space="preserve"> юридическ</w:t>
      </w:r>
      <w:r w:rsidR="00657062">
        <w:rPr>
          <w:szCs w:val="28"/>
        </w:rPr>
        <w:t>их</w:t>
      </w:r>
      <w:r w:rsidR="00C74D5D" w:rsidRPr="005E2DFF">
        <w:rPr>
          <w:szCs w:val="28"/>
        </w:rPr>
        <w:t xml:space="preserve"> лиц), ликвидации, в отношении его не введена процедура банкротства, деятельность</w:t>
      </w:r>
      <w:r w:rsidR="00CC5AE8">
        <w:rPr>
          <w:szCs w:val="28"/>
        </w:rPr>
        <w:t xml:space="preserve"> участника конкурса </w:t>
      </w:r>
      <w:r w:rsidR="00C74D5D" w:rsidRPr="005E2DFF">
        <w:rPr>
          <w:szCs w:val="28"/>
        </w:rPr>
        <w:t>не приостановлена в порядке, предусмотренном законодательство</w:t>
      </w:r>
      <w:r w:rsidR="00657062">
        <w:rPr>
          <w:szCs w:val="28"/>
        </w:rPr>
        <w:t>м</w:t>
      </w:r>
      <w:r w:rsidR="00C74D5D" w:rsidRPr="005E2DFF">
        <w:rPr>
          <w:szCs w:val="28"/>
        </w:rPr>
        <w:t xml:space="preserve"> Российской Федерации, а </w:t>
      </w:r>
      <w:r w:rsidR="00CC5AE8">
        <w:rPr>
          <w:szCs w:val="28"/>
        </w:rPr>
        <w:t>участники конкурса</w:t>
      </w:r>
      <w:r w:rsidR="00C74D5D" w:rsidRPr="005E2DFF">
        <w:rPr>
          <w:szCs w:val="28"/>
        </w:rPr>
        <w:t xml:space="preserve"> – </w:t>
      </w:r>
      <w:r w:rsidR="00C23CAF" w:rsidRPr="005E2DFF">
        <w:rPr>
          <w:szCs w:val="28"/>
        </w:rPr>
        <w:t>индивидуальные</w:t>
      </w:r>
      <w:r w:rsidR="00C74D5D" w:rsidRPr="005E2DFF">
        <w:rPr>
          <w:szCs w:val="28"/>
        </w:rPr>
        <w:t xml:space="preserve"> предприниматели не прекратили деятельность в качестве индивидуального предпринимателя</w:t>
      </w:r>
      <w:r w:rsidRPr="005E2DFF">
        <w:rPr>
          <w:szCs w:val="28"/>
        </w:rPr>
        <w:t>;</w:t>
      </w:r>
    </w:p>
    <w:p w14:paraId="3C3AD534" w14:textId="66D13C97" w:rsidR="004869CB" w:rsidRPr="005E2DFF" w:rsidRDefault="004869CB" w:rsidP="004869CB">
      <w:pPr>
        <w:rPr>
          <w:szCs w:val="28"/>
        </w:rPr>
      </w:pPr>
      <w:r w:rsidRPr="005E2DFF">
        <w:rPr>
          <w:szCs w:val="28"/>
        </w:rPr>
        <w:t xml:space="preserve">4.1.7. </w:t>
      </w:r>
      <w:r w:rsidR="00CC5AE8">
        <w:rPr>
          <w:szCs w:val="28"/>
        </w:rPr>
        <w:t>У</w:t>
      </w:r>
      <w:r w:rsidR="0052289E" w:rsidRPr="005E2DFF">
        <w:rPr>
          <w:szCs w:val="28"/>
        </w:rPr>
        <w:t>частники конкурса – юридические лица не являются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</w:t>
      </w:r>
      <w:r w:rsidRPr="005E2DFF">
        <w:rPr>
          <w:szCs w:val="28"/>
        </w:rPr>
        <w:t>;</w:t>
      </w:r>
    </w:p>
    <w:p w14:paraId="3811F6E5" w14:textId="7029EAB7" w:rsidR="004869CB" w:rsidRDefault="004869CB" w:rsidP="004869CB">
      <w:pPr>
        <w:rPr>
          <w:szCs w:val="28"/>
        </w:rPr>
      </w:pPr>
      <w:r w:rsidRPr="005E2DFF">
        <w:rPr>
          <w:szCs w:val="28"/>
        </w:rPr>
        <w:t xml:space="preserve">4.1.8. </w:t>
      </w:r>
      <w:r w:rsidR="00C74D5D" w:rsidRPr="005E2DFF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российского участника, являющегося юридическим лицом, или российского участника, являющегося индивидуальным предпринимателем</w:t>
      </w:r>
      <w:r w:rsidRPr="005E2DFF">
        <w:rPr>
          <w:szCs w:val="28"/>
        </w:rPr>
        <w:t>.</w:t>
      </w:r>
    </w:p>
    <w:p w14:paraId="131E6159" w14:textId="6DEDC208" w:rsidR="005E2DFF" w:rsidRDefault="005E2DFF" w:rsidP="004869CB">
      <w:pPr>
        <w:rPr>
          <w:szCs w:val="28"/>
        </w:rPr>
      </w:pPr>
      <w:r>
        <w:rPr>
          <w:szCs w:val="28"/>
        </w:rPr>
        <w:t xml:space="preserve">4.1.9. </w:t>
      </w:r>
      <w:r w:rsidRPr="005E2DFF">
        <w:rPr>
          <w:szCs w:val="28"/>
        </w:rPr>
        <w:t>участники конкурса не находятся в перечне организаций и физических лиц, в отношении которых имеются сведения об их причастности к экстремистской деятельности или терроризму</w:t>
      </w:r>
      <w:r>
        <w:rPr>
          <w:szCs w:val="28"/>
        </w:rPr>
        <w:t>.</w:t>
      </w:r>
    </w:p>
    <w:p w14:paraId="16275749" w14:textId="3AC9632A" w:rsidR="005E2DFF" w:rsidRDefault="005E2DFF" w:rsidP="004869CB">
      <w:pPr>
        <w:rPr>
          <w:szCs w:val="28"/>
        </w:rPr>
      </w:pPr>
      <w:r>
        <w:rPr>
          <w:szCs w:val="28"/>
        </w:rPr>
        <w:t xml:space="preserve">4.1.10. </w:t>
      </w:r>
      <w:r w:rsidRPr="005E2DFF">
        <w:rPr>
          <w:szCs w:val="28"/>
        </w:rPr>
        <w:t>участники конкурса не являются иностранными агентами в соответствии с Федеральным законом «О контроле за деятельностью лиц, находящихся под иностранным влиянием</w:t>
      </w:r>
      <w:r>
        <w:rPr>
          <w:szCs w:val="28"/>
        </w:rPr>
        <w:t>.</w:t>
      </w:r>
    </w:p>
    <w:p w14:paraId="7A877A0F" w14:textId="2936BBDA" w:rsidR="005E2DFF" w:rsidRDefault="005E2DFF" w:rsidP="004869CB">
      <w:pPr>
        <w:rPr>
          <w:szCs w:val="28"/>
        </w:rPr>
      </w:pPr>
      <w:r>
        <w:rPr>
          <w:szCs w:val="28"/>
        </w:rPr>
        <w:t xml:space="preserve">4.1.11. </w:t>
      </w:r>
      <w:r w:rsidRPr="005E2DFF">
        <w:rPr>
          <w:szCs w:val="28"/>
        </w:rPr>
        <w:t>участники конкурса не находятся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>
        <w:rPr>
          <w:szCs w:val="28"/>
        </w:rPr>
        <w:t>.</w:t>
      </w:r>
    </w:p>
    <w:p w14:paraId="04F013DC" w14:textId="77777777" w:rsidR="002B58D9" w:rsidRPr="00D20B22" w:rsidRDefault="002B58D9" w:rsidP="002B58D9">
      <w:pPr>
        <w:jc w:val="center"/>
        <w:rPr>
          <w:b/>
          <w:szCs w:val="28"/>
        </w:rPr>
      </w:pPr>
      <w:r w:rsidRPr="00D20B22">
        <w:rPr>
          <w:b/>
          <w:szCs w:val="28"/>
        </w:rPr>
        <w:t>5. Конкурсная комиссия</w:t>
      </w:r>
    </w:p>
    <w:p w14:paraId="09369519" w14:textId="310E3C05" w:rsidR="002B58D9" w:rsidRDefault="002B58D9" w:rsidP="002B58D9">
      <w:pPr>
        <w:rPr>
          <w:szCs w:val="28"/>
        </w:rPr>
      </w:pPr>
      <w:r w:rsidRPr="006F4FFC">
        <w:rPr>
          <w:szCs w:val="28"/>
        </w:rPr>
        <w:t xml:space="preserve">5.1. </w:t>
      </w:r>
      <w:r w:rsidR="00AC0EDE" w:rsidRPr="00AC0EDE">
        <w:rPr>
          <w:szCs w:val="28"/>
        </w:rPr>
        <w:t xml:space="preserve">ЦПЭ в целях проведения регионального конкурса </w:t>
      </w:r>
      <w:r w:rsidR="00060404">
        <w:rPr>
          <w:szCs w:val="28"/>
        </w:rPr>
        <w:t>«</w:t>
      </w:r>
      <w:r w:rsidR="00AC0EDE" w:rsidRPr="00AC0EDE">
        <w:rPr>
          <w:szCs w:val="28"/>
        </w:rPr>
        <w:t>Экспортер года</w:t>
      </w:r>
      <w:r w:rsidR="00060404">
        <w:rPr>
          <w:szCs w:val="28"/>
        </w:rPr>
        <w:t>»</w:t>
      </w:r>
      <w:r w:rsidR="00AC0EDE" w:rsidRPr="00AC0EDE">
        <w:rPr>
          <w:szCs w:val="28"/>
        </w:rPr>
        <w:t xml:space="preserve"> в </w:t>
      </w:r>
      <w:r w:rsidR="002A7D5F">
        <w:rPr>
          <w:szCs w:val="28"/>
        </w:rPr>
        <w:t>Смоленской области</w:t>
      </w:r>
      <w:r w:rsidR="00AC0EDE" w:rsidRPr="00AC0EDE">
        <w:rPr>
          <w:szCs w:val="28"/>
        </w:rPr>
        <w:t xml:space="preserve"> создает конкурсную комиссию, в которую могут быть включены представители органов государственной власти </w:t>
      </w:r>
      <w:r w:rsidR="008B3BA5">
        <w:rPr>
          <w:szCs w:val="28"/>
        </w:rPr>
        <w:t>Смоленской области</w:t>
      </w:r>
      <w:r w:rsidR="00AC0EDE" w:rsidRPr="00AC0EDE">
        <w:rPr>
          <w:szCs w:val="28"/>
        </w:rPr>
        <w:t xml:space="preserve">, общероссийских общественных организаций (объединений) предпринимателей, приглашенных экспертов, победителей регионального конкурса </w:t>
      </w:r>
      <w:r w:rsidR="008B3BA5">
        <w:rPr>
          <w:szCs w:val="28"/>
        </w:rPr>
        <w:t>«</w:t>
      </w:r>
      <w:r w:rsidR="00AC0EDE" w:rsidRPr="00AC0EDE">
        <w:rPr>
          <w:szCs w:val="28"/>
        </w:rPr>
        <w:t>Экспортер года</w:t>
      </w:r>
      <w:r w:rsidR="008B3BA5">
        <w:rPr>
          <w:szCs w:val="28"/>
        </w:rPr>
        <w:t>»</w:t>
      </w:r>
      <w:r w:rsidR="00AC0EDE" w:rsidRPr="00AC0EDE">
        <w:rPr>
          <w:szCs w:val="28"/>
        </w:rPr>
        <w:t xml:space="preserve"> предшествующего года с целью оценки заявок </w:t>
      </w:r>
      <w:r w:rsidR="00AC0EDE" w:rsidRPr="00AC0EDE">
        <w:rPr>
          <w:szCs w:val="28"/>
        </w:rPr>
        <w:lastRenderedPageBreak/>
        <w:t>участников по номинациям конкурса, определения победителей в каждой номинации.</w:t>
      </w:r>
    </w:p>
    <w:p w14:paraId="0E02A013" w14:textId="77777777" w:rsidR="002B58D9" w:rsidRPr="00123996" w:rsidRDefault="002B58D9" w:rsidP="002B58D9">
      <w:pPr>
        <w:rPr>
          <w:szCs w:val="28"/>
        </w:rPr>
      </w:pPr>
      <w:r w:rsidRPr="009B5975">
        <w:rPr>
          <w:szCs w:val="28"/>
        </w:rPr>
        <w:t>5.2. Число членов Конкурсной комиссии не менее 6 человек.</w:t>
      </w:r>
      <w:r w:rsidRPr="00123996">
        <w:rPr>
          <w:szCs w:val="28"/>
        </w:rPr>
        <w:t xml:space="preserve"> Состав </w:t>
      </w:r>
      <w:r>
        <w:rPr>
          <w:szCs w:val="28"/>
        </w:rPr>
        <w:t>К</w:t>
      </w:r>
      <w:r w:rsidRPr="00123996">
        <w:rPr>
          <w:szCs w:val="28"/>
        </w:rPr>
        <w:t>онкурсной комиссии утверждается приказом генерального директора АНО «Центр поддержки экспорта Смоленской области</w:t>
      </w:r>
      <w:r w:rsidRPr="006F4FFC">
        <w:rPr>
          <w:szCs w:val="28"/>
        </w:rPr>
        <w:t>». Срок полномочий Конкурсной комиссии – один год.</w:t>
      </w:r>
    </w:p>
    <w:p w14:paraId="15C3B107" w14:textId="77777777" w:rsidR="002B58D9" w:rsidRPr="00123996" w:rsidRDefault="002B58D9" w:rsidP="002B58D9">
      <w:pPr>
        <w:rPr>
          <w:szCs w:val="28"/>
        </w:rPr>
      </w:pPr>
      <w:r>
        <w:rPr>
          <w:szCs w:val="28"/>
        </w:rPr>
        <w:t>5</w:t>
      </w:r>
      <w:r w:rsidRPr="00123996">
        <w:rPr>
          <w:szCs w:val="28"/>
        </w:rPr>
        <w:t>.</w:t>
      </w:r>
      <w:r>
        <w:rPr>
          <w:szCs w:val="28"/>
        </w:rPr>
        <w:t>3</w:t>
      </w:r>
      <w:r w:rsidRPr="00123996">
        <w:rPr>
          <w:szCs w:val="28"/>
        </w:rPr>
        <w:t xml:space="preserve">. </w:t>
      </w:r>
      <w:r>
        <w:rPr>
          <w:szCs w:val="28"/>
        </w:rPr>
        <w:t>Общее руководство р</w:t>
      </w:r>
      <w:r w:rsidRPr="00123996">
        <w:rPr>
          <w:szCs w:val="28"/>
        </w:rPr>
        <w:t>абот</w:t>
      </w:r>
      <w:r>
        <w:rPr>
          <w:szCs w:val="28"/>
        </w:rPr>
        <w:t>ой</w:t>
      </w:r>
      <w:r w:rsidRPr="00123996">
        <w:rPr>
          <w:szCs w:val="28"/>
        </w:rPr>
        <w:t xml:space="preserve"> </w:t>
      </w:r>
      <w:r>
        <w:rPr>
          <w:szCs w:val="28"/>
        </w:rPr>
        <w:t>Конкурсной комиссии</w:t>
      </w:r>
      <w:r w:rsidRPr="00123996">
        <w:rPr>
          <w:szCs w:val="28"/>
        </w:rPr>
        <w:t xml:space="preserve"> </w:t>
      </w:r>
      <w:r>
        <w:rPr>
          <w:szCs w:val="28"/>
        </w:rPr>
        <w:t xml:space="preserve">осуществляет председатель Конкурсной комиссии – представитель </w:t>
      </w:r>
      <w:r w:rsidRPr="005958BB">
        <w:rPr>
          <w:szCs w:val="28"/>
        </w:rPr>
        <w:t>орган</w:t>
      </w:r>
      <w:r>
        <w:rPr>
          <w:szCs w:val="28"/>
        </w:rPr>
        <w:t>а</w:t>
      </w:r>
      <w:r w:rsidRPr="005958BB">
        <w:rPr>
          <w:szCs w:val="28"/>
        </w:rPr>
        <w:t xml:space="preserve"> исполнительной власти Смоленской области, ответственн</w:t>
      </w:r>
      <w:r>
        <w:rPr>
          <w:szCs w:val="28"/>
        </w:rPr>
        <w:t>ого</w:t>
      </w:r>
      <w:r w:rsidRPr="005958BB">
        <w:rPr>
          <w:szCs w:val="28"/>
        </w:rPr>
        <w:t xml:space="preserve"> за координацию мер поддержки экспорта в Смоленской области</w:t>
      </w:r>
      <w:r>
        <w:rPr>
          <w:szCs w:val="28"/>
        </w:rPr>
        <w:t>. Работу Конкурсной комиссии организует секретарь Конкурсной комиссии – представитель Организатора</w:t>
      </w:r>
      <w:r w:rsidRPr="00123996">
        <w:rPr>
          <w:szCs w:val="28"/>
        </w:rPr>
        <w:t>.</w:t>
      </w:r>
      <w:r>
        <w:rPr>
          <w:szCs w:val="28"/>
        </w:rPr>
        <w:t xml:space="preserve"> </w:t>
      </w:r>
    </w:p>
    <w:p w14:paraId="0F6B0EE5" w14:textId="77777777" w:rsidR="002B58D9" w:rsidRPr="00123996" w:rsidRDefault="002B58D9" w:rsidP="002B58D9">
      <w:pPr>
        <w:rPr>
          <w:szCs w:val="28"/>
        </w:rPr>
      </w:pPr>
      <w:r>
        <w:rPr>
          <w:szCs w:val="28"/>
        </w:rPr>
        <w:t>5.4.</w:t>
      </w:r>
      <w:r w:rsidRPr="00123996">
        <w:rPr>
          <w:szCs w:val="28"/>
        </w:rPr>
        <w:t xml:space="preserve"> Формой деятельности </w:t>
      </w:r>
      <w:r>
        <w:rPr>
          <w:szCs w:val="28"/>
        </w:rPr>
        <w:t>Конкурсной комиссии</w:t>
      </w:r>
      <w:r w:rsidRPr="00123996">
        <w:rPr>
          <w:szCs w:val="28"/>
        </w:rPr>
        <w:t xml:space="preserve"> является заседание. </w:t>
      </w:r>
      <w:r>
        <w:rPr>
          <w:szCs w:val="28"/>
        </w:rPr>
        <w:t xml:space="preserve">Решение Конкурсной комиссии является </w:t>
      </w:r>
      <w:r w:rsidRPr="00123996">
        <w:rPr>
          <w:szCs w:val="28"/>
        </w:rPr>
        <w:t xml:space="preserve">правомочным, если на </w:t>
      </w:r>
      <w:r>
        <w:rPr>
          <w:szCs w:val="28"/>
        </w:rPr>
        <w:t xml:space="preserve">заседании </w:t>
      </w:r>
      <w:r w:rsidRPr="00123996">
        <w:rPr>
          <w:szCs w:val="28"/>
        </w:rPr>
        <w:t>присутствует не менее половины состава</w:t>
      </w:r>
      <w:r>
        <w:rPr>
          <w:szCs w:val="28"/>
        </w:rPr>
        <w:t xml:space="preserve"> Конкурсной комиссии</w:t>
      </w:r>
      <w:r w:rsidRPr="00123996">
        <w:rPr>
          <w:szCs w:val="28"/>
        </w:rPr>
        <w:t>.</w:t>
      </w:r>
      <w:r w:rsidRPr="00BB45EA">
        <w:t xml:space="preserve"> </w:t>
      </w:r>
      <w:r w:rsidRPr="00BB45EA">
        <w:rPr>
          <w:szCs w:val="28"/>
        </w:rPr>
        <w:t xml:space="preserve">Заседание </w:t>
      </w:r>
      <w:r>
        <w:rPr>
          <w:szCs w:val="28"/>
        </w:rPr>
        <w:t xml:space="preserve">Конкурсной </w:t>
      </w:r>
      <w:r w:rsidRPr="00BB45EA">
        <w:rPr>
          <w:szCs w:val="28"/>
        </w:rPr>
        <w:t xml:space="preserve">комиссии проводится в очной </w:t>
      </w:r>
      <w:r>
        <w:rPr>
          <w:szCs w:val="28"/>
        </w:rPr>
        <w:t xml:space="preserve">или заочной </w:t>
      </w:r>
      <w:r w:rsidRPr="00BB45EA">
        <w:rPr>
          <w:szCs w:val="28"/>
        </w:rPr>
        <w:t xml:space="preserve">форме в срок не более 5 (пяти) рабочих дней после даты окончания приема </w:t>
      </w:r>
      <w:r>
        <w:rPr>
          <w:szCs w:val="28"/>
        </w:rPr>
        <w:t xml:space="preserve">конкурсных </w:t>
      </w:r>
      <w:r w:rsidRPr="00BB45EA">
        <w:rPr>
          <w:szCs w:val="28"/>
        </w:rPr>
        <w:t>заявок.</w:t>
      </w:r>
    </w:p>
    <w:p w14:paraId="19272742" w14:textId="77777777" w:rsidR="002B58D9" w:rsidRPr="00123996" w:rsidRDefault="002B58D9" w:rsidP="002B58D9">
      <w:pPr>
        <w:rPr>
          <w:szCs w:val="28"/>
        </w:rPr>
      </w:pPr>
      <w:r>
        <w:rPr>
          <w:szCs w:val="28"/>
        </w:rPr>
        <w:t>5.5.</w:t>
      </w:r>
      <w:r w:rsidRPr="00123996">
        <w:rPr>
          <w:szCs w:val="28"/>
        </w:rPr>
        <w:t xml:space="preserve"> Решение </w:t>
      </w:r>
      <w:r>
        <w:rPr>
          <w:szCs w:val="28"/>
        </w:rPr>
        <w:t>К</w:t>
      </w:r>
      <w:r w:rsidRPr="005958BB">
        <w:rPr>
          <w:szCs w:val="28"/>
        </w:rPr>
        <w:t>онкурсной комиссии</w:t>
      </w:r>
      <w:r w:rsidRPr="00123996">
        <w:rPr>
          <w:szCs w:val="28"/>
        </w:rPr>
        <w:t xml:space="preserve"> принимается простым большинством голосов от числа присутствующих членов </w:t>
      </w:r>
      <w:r>
        <w:rPr>
          <w:szCs w:val="28"/>
        </w:rPr>
        <w:t>К</w:t>
      </w:r>
      <w:r w:rsidRPr="005958BB">
        <w:rPr>
          <w:szCs w:val="28"/>
        </w:rPr>
        <w:t>онкурсной комиссии</w:t>
      </w:r>
      <w:r w:rsidRPr="00123996">
        <w:rPr>
          <w:szCs w:val="28"/>
        </w:rPr>
        <w:t xml:space="preserve"> открытым голосованием.</w:t>
      </w:r>
    </w:p>
    <w:p w14:paraId="0E19CE12" w14:textId="77777777" w:rsidR="002B58D9" w:rsidRPr="00123996" w:rsidRDefault="002B58D9" w:rsidP="002B58D9">
      <w:pPr>
        <w:rPr>
          <w:szCs w:val="28"/>
        </w:rPr>
      </w:pPr>
      <w:r>
        <w:rPr>
          <w:szCs w:val="28"/>
        </w:rPr>
        <w:t>5.6.</w:t>
      </w:r>
      <w:r w:rsidRPr="00123996">
        <w:rPr>
          <w:szCs w:val="28"/>
        </w:rPr>
        <w:t xml:space="preserve"> Каждый член </w:t>
      </w:r>
      <w:r>
        <w:rPr>
          <w:szCs w:val="28"/>
        </w:rPr>
        <w:t>К</w:t>
      </w:r>
      <w:r w:rsidRPr="005958BB">
        <w:rPr>
          <w:szCs w:val="28"/>
        </w:rPr>
        <w:t>онкурсной комиссии</w:t>
      </w:r>
      <w:r w:rsidRPr="00123996">
        <w:rPr>
          <w:szCs w:val="28"/>
        </w:rPr>
        <w:t xml:space="preserve"> имеет один голос. При равном количестве голосов голос </w:t>
      </w:r>
      <w:r>
        <w:rPr>
          <w:szCs w:val="28"/>
        </w:rPr>
        <w:t>п</w:t>
      </w:r>
      <w:r w:rsidRPr="00123996">
        <w:rPr>
          <w:szCs w:val="28"/>
        </w:rPr>
        <w:t xml:space="preserve">редседателя </w:t>
      </w:r>
      <w:r>
        <w:rPr>
          <w:szCs w:val="28"/>
        </w:rPr>
        <w:t>К</w:t>
      </w:r>
      <w:r w:rsidRPr="005958BB">
        <w:rPr>
          <w:szCs w:val="28"/>
        </w:rPr>
        <w:t>онкурсной комиссии</w:t>
      </w:r>
      <w:r w:rsidRPr="00123996">
        <w:rPr>
          <w:szCs w:val="28"/>
        </w:rPr>
        <w:t xml:space="preserve"> является решающим.</w:t>
      </w:r>
      <w:r>
        <w:rPr>
          <w:szCs w:val="28"/>
        </w:rPr>
        <w:t xml:space="preserve"> Секретарь в голосовании не участвует.</w:t>
      </w:r>
    </w:p>
    <w:p w14:paraId="0F0339C5" w14:textId="77777777" w:rsidR="002B58D9" w:rsidRPr="00123996" w:rsidRDefault="002B58D9" w:rsidP="002B58D9">
      <w:pPr>
        <w:rPr>
          <w:szCs w:val="28"/>
        </w:rPr>
      </w:pPr>
      <w:r>
        <w:rPr>
          <w:szCs w:val="28"/>
        </w:rPr>
        <w:t>5.7.</w:t>
      </w:r>
      <w:r w:rsidRPr="00123996">
        <w:rPr>
          <w:szCs w:val="28"/>
        </w:rPr>
        <w:t xml:space="preserve"> Функции </w:t>
      </w:r>
      <w:r>
        <w:rPr>
          <w:szCs w:val="28"/>
        </w:rPr>
        <w:t>К</w:t>
      </w:r>
      <w:r w:rsidRPr="005958BB">
        <w:rPr>
          <w:szCs w:val="28"/>
        </w:rPr>
        <w:t>онкурсной комиссии</w:t>
      </w:r>
      <w:r w:rsidRPr="00123996">
        <w:rPr>
          <w:szCs w:val="28"/>
        </w:rPr>
        <w:t>:</w:t>
      </w:r>
    </w:p>
    <w:p w14:paraId="09CBFB02" w14:textId="17E50764" w:rsidR="002B58D9" w:rsidRPr="00123996" w:rsidRDefault="002B58D9" w:rsidP="002B58D9">
      <w:pPr>
        <w:rPr>
          <w:szCs w:val="28"/>
        </w:rPr>
      </w:pPr>
      <w:r w:rsidRPr="00B51D49">
        <w:rPr>
          <w:szCs w:val="28"/>
        </w:rPr>
        <w:t xml:space="preserve">5.7.1. </w:t>
      </w:r>
      <w:r w:rsidR="00BD13DA">
        <w:rPr>
          <w:szCs w:val="28"/>
        </w:rPr>
        <w:t xml:space="preserve">рассмотрение и </w:t>
      </w:r>
      <w:r w:rsidRPr="00B51D49">
        <w:rPr>
          <w:szCs w:val="28"/>
        </w:rPr>
        <w:t>оценка представленных</w:t>
      </w:r>
      <w:r w:rsidR="007F516C">
        <w:rPr>
          <w:szCs w:val="28"/>
        </w:rPr>
        <w:t xml:space="preserve"> </w:t>
      </w:r>
      <w:r w:rsidRPr="00B51D49">
        <w:rPr>
          <w:szCs w:val="28"/>
        </w:rPr>
        <w:t>конкурсных заявок по номинациям в соответствии требованиями настоящего Положения;</w:t>
      </w:r>
    </w:p>
    <w:p w14:paraId="7169374B" w14:textId="77777777" w:rsidR="002B58D9" w:rsidRDefault="002B58D9" w:rsidP="002B58D9">
      <w:pPr>
        <w:rPr>
          <w:szCs w:val="28"/>
        </w:rPr>
      </w:pPr>
      <w:r>
        <w:rPr>
          <w:szCs w:val="28"/>
        </w:rPr>
        <w:t xml:space="preserve">5.7.2. </w:t>
      </w:r>
      <w:r w:rsidRPr="00123996">
        <w:rPr>
          <w:szCs w:val="28"/>
        </w:rPr>
        <w:t xml:space="preserve">рассмотрение спорных вопросов, возникших в результате проведения </w:t>
      </w:r>
      <w:r>
        <w:rPr>
          <w:szCs w:val="28"/>
        </w:rPr>
        <w:t>к</w:t>
      </w:r>
      <w:r w:rsidRPr="00123996">
        <w:rPr>
          <w:szCs w:val="28"/>
        </w:rPr>
        <w:t>онкурса;</w:t>
      </w:r>
    </w:p>
    <w:p w14:paraId="6C7B2198" w14:textId="1B452837" w:rsidR="002B58D9" w:rsidRDefault="002B58D9" w:rsidP="002B58D9">
      <w:pPr>
        <w:rPr>
          <w:szCs w:val="28"/>
        </w:rPr>
      </w:pPr>
      <w:r>
        <w:rPr>
          <w:szCs w:val="28"/>
        </w:rPr>
        <w:t xml:space="preserve">5.7.3. </w:t>
      </w:r>
      <w:r w:rsidRPr="00123996">
        <w:rPr>
          <w:szCs w:val="28"/>
        </w:rPr>
        <w:t>определение победителей Конкурса</w:t>
      </w:r>
      <w:r w:rsidR="00BD13DA">
        <w:rPr>
          <w:szCs w:val="28"/>
        </w:rPr>
        <w:t xml:space="preserve"> в каждой номинации</w:t>
      </w:r>
      <w:r w:rsidRPr="00123996">
        <w:rPr>
          <w:szCs w:val="28"/>
        </w:rPr>
        <w:t>.</w:t>
      </w:r>
    </w:p>
    <w:p w14:paraId="4AC4AD0B" w14:textId="52115361" w:rsidR="002B58D9" w:rsidRPr="00123996" w:rsidRDefault="00BD13DA" w:rsidP="00BD13DA">
      <w:pPr>
        <w:rPr>
          <w:szCs w:val="28"/>
        </w:rPr>
      </w:pPr>
      <w:r>
        <w:rPr>
          <w:szCs w:val="28"/>
        </w:rPr>
        <w:t>5.8. Решение</w:t>
      </w:r>
      <w:r w:rsidR="002B58D9">
        <w:rPr>
          <w:szCs w:val="28"/>
        </w:rPr>
        <w:t xml:space="preserve"> Конкурсной комиссии</w:t>
      </w:r>
      <w:r w:rsidR="002B58D9" w:rsidRPr="005958BB">
        <w:rPr>
          <w:szCs w:val="28"/>
        </w:rPr>
        <w:t xml:space="preserve"> оформля</w:t>
      </w:r>
      <w:r>
        <w:rPr>
          <w:szCs w:val="28"/>
        </w:rPr>
        <w:t>е</w:t>
      </w:r>
      <w:r w:rsidR="002B58D9" w:rsidRPr="005958BB">
        <w:rPr>
          <w:szCs w:val="28"/>
        </w:rPr>
        <w:t>тся протокол</w:t>
      </w:r>
      <w:r>
        <w:rPr>
          <w:szCs w:val="28"/>
        </w:rPr>
        <w:t>ом</w:t>
      </w:r>
      <w:r w:rsidR="002B58D9" w:rsidRPr="005958BB">
        <w:rPr>
          <w:szCs w:val="28"/>
        </w:rPr>
        <w:t xml:space="preserve"> заседани</w:t>
      </w:r>
      <w:r>
        <w:rPr>
          <w:szCs w:val="28"/>
        </w:rPr>
        <w:t>я</w:t>
      </w:r>
      <w:r w:rsidR="002B58D9" w:rsidRPr="005958BB">
        <w:rPr>
          <w:szCs w:val="28"/>
        </w:rPr>
        <w:t xml:space="preserve"> </w:t>
      </w:r>
      <w:r w:rsidR="002B58D9">
        <w:rPr>
          <w:szCs w:val="28"/>
        </w:rPr>
        <w:t>К</w:t>
      </w:r>
      <w:r w:rsidR="002B58D9" w:rsidRPr="005958BB">
        <w:rPr>
          <w:szCs w:val="28"/>
        </w:rPr>
        <w:t xml:space="preserve">онкурсной комиссии. </w:t>
      </w:r>
      <w:r w:rsidRPr="00BD13DA">
        <w:rPr>
          <w:szCs w:val="28"/>
        </w:rPr>
        <w:t>Выдержка из протокола с определением победителей Конкурса по номинациям подлежит размещению на</w:t>
      </w:r>
      <w:r>
        <w:rPr>
          <w:szCs w:val="28"/>
        </w:rPr>
        <w:t xml:space="preserve"> </w:t>
      </w:r>
      <w:r w:rsidRPr="00BD13DA">
        <w:rPr>
          <w:szCs w:val="28"/>
        </w:rPr>
        <w:t>официальном сайте Организатора в сети «Интернет».</w:t>
      </w:r>
    </w:p>
    <w:p w14:paraId="49F26504" w14:textId="77777777" w:rsidR="004869CB" w:rsidRPr="009E7553" w:rsidRDefault="004869CB" w:rsidP="004869CB">
      <w:pPr>
        <w:jc w:val="center"/>
        <w:rPr>
          <w:b/>
          <w:szCs w:val="28"/>
        </w:rPr>
      </w:pPr>
      <w:r>
        <w:rPr>
          <w:b/>
          <w:szCs w:val="28"/>
        </w:rPr>
        <w:t>6</w:t>
      </w:r>
      <w:r w:rsidRPr="009E7553">
        <w:rPr>
          <w:b/>
          <w:szCs w:val="28"/>
        </w:rPr>
        <w:t xml:space="preserve">. </w:t>
      </w:r>
      <w:r>
        <w:rPr>
          <w:b/>
          <w:szCs w:val="28"/>
        </w:rPr>
        <w:t>Порядок проведения конкурса</w:t>
      </w:r>
    </w:p>
    <w:p w14:paraId="417DA52F" w14:textId="633C4110" w:rsidR="007D095E" w:rsidRPr="007D095E" w:rsidRDefault="004869CB" w:rsidP="007D095E">
      <w:pPr>
        <w:rPr>
          <w:szCs w:val="28"/>
        </w:rPr>
      </w:pPr>
      <w:r>
        <w:rPr>
          <w:szCs w:val="28"/>
        </w:rPr>
        <w:t xml:space="preserve">6.1. </w:t>
      </w:r>
      <w:r w:rsidR="007D095E" w:rsidRPr="007D095E">
        <w:rPr>
          <w:szCs w:val="28"/>
        </w:rPr>
        <w:t>Информация о начале проведения Конкурса размещается на о</w:t>
      </w:r>
      <w:r w:rsidR="007D095E">
        <w:rPr>
          <w:szCs w:val="28"/>
        </w:rPr>
        <w:t xml:space="preserve">фициальном сайте Организатора. </w:t>
      </w:r>
      <w:r w:rsidR="007D095E" w:rsidRPr="007D095E">
        <w:rPr>
          <w:szCs w:val="28"/>
        </w:rPr>
        <w:t>В информации о проведении Конкурса указываются следующие сведения:</w:t>
      </w:r>
    </w:p>
    <w:p w14:paraId="0C36D684" w14:textId="77777777" w:rsidR="007D095E" w:rsidRPr="007D095E" w:rsidRDefault="007D095E" w:rsidP="007D095E">
      <w:pPr>
        <w:pStyle w:val="a6"/>
        <w:numPr>
          <w:ilvl w:val="0"/>
          <w:numId w:val="21"/>
        </w:numPr>
        <w:ind w:left="0" w:firstLine="709"/>
        <w:rPr>
          <w:szCs w:val="28"/>
        </w:rPr>
      </w:pPr>
      <w:r w:rsidRPr="007D095E">
        <w:rPr>
          <w:szCs w:val="28"/>
        </w:rPr>
        <w:t>сроки проведения конкурса, включая сроки окончания подачи заявок на участие в конкурсе;</w:t>
      </w:r>
    </w:p>
    <w:p w14:paraId="2ED042A5" w14:textId="77777777" w:rsidR="007D095E" w:rsidRPr="007D095E" w:rsidRDefault="007D095E" w:rsidP="007D095E">
      <w:pPr>
        <w:pStyle w:val="a6"/>
        <w:numPr>
          <w:ilvl w:val="0"/>
          <w:numId w:val="21"/>
        </w:numPr>
        <w:ind w:left="0" w:firstLine="709"/>
        <w:rPr>
          <w:szCs w:val="28"/>
        </w:rPr>
      </w:pPr>
      <w:r w:rsidRPr="007D095E">
        <w:rPr>
          <w:szCs w:val="28"/>
        </w:rPr>
        <w:t>формы заявок на участие в конкурсе, включая перечень прилагаемых к ним документов;</w:t>
      </w:r>
    </w:p>
    <w:p w14:paraId="069992BB" w14:textId="77777777" w:rsidR="007D095E" w:rsidRPr="007D095E" w:rsidRDefault="007D095E" w:rsidP="007D095E">
      <w:pPr>
        <w:pStyle w:val="a6"/>
        <w:numPr>
          <w:ilvl w:val="0"/>
          <w:numId w:val="21"/>
        </w:numPr>
        <w:ind w:left="0" w:firstLine="709"/>
        <w:rPr>
          <w:szCs w:val="28"/>
        </w:rPr>
      </w:pPr>
      <w:r w:rsidRPr="007D095E">
        <w:rPr>
          <w:szCs w:val="28"/>
        </w:rPr>
        <w:lastRenderedPageBreak/>
        <w:t>порядок подачи заявок на участие в конкурсе;</w:t>
      </w:r>
    </w:p>
    <w:p w14:paraId="4C9EBACB" w14:textId="77777777" w:rsidR="007D095E" w:rsidRPr="007D095E" w:rsidRDefault="007D095E" w:rsidP="007D095E">
      <w:pPr>
        <w:pStyle w:val="a6"/>
        <w:numPr>
          <w:ilvl w:val="0"/>
          <w:numId w:val="21"/>
        </w:numPr>
        <w:ind w:left="0" w:firstLine="709"/>
        <w:rPr>
          <w:szCs w:val="28"/>
        </w:rPr>
      </w:pPr>
      <w:r w:rsidRPr="007D095E">
        <w:rPr>
          <w:szCs w:val="28"/>
        </w:rPr>
        <w:t>критерии и порядок определения победителей конкурса в каждой номинации;</w:t>
      </w:r>
    </w:p>
    <w:p w14:paraId="0070D3B1" w14:textId="77777777" w:rsidR="007D095E" w:rsidRPr="007D095E" w:rsidRDefault="007D095E" w:rsidP="007D095E">
      <w:pPr>
        <w:pStyle w:val="a6"/>
        <w:numPr>
          <w:ilvl w:val="0"/>
          <w:numId w:val="21"/>
        </w:numPr>
        <w:ind w:left="0" w:firstLine="709"/>
        <w:rPr>
          <w:szCs w:val="28"/>
        </w:rPr>
      </w:pPr>
      <w:r w:rsidRPr="007D095E">
        <w:rPr>
          <w:szCs w:val="28"/>
        </w:rPr>
        <w:t>порядок информирования победителей конкурса о результатах конкурса;</w:t>
      </w:r>
    </w:p>
    <w:p w14:paraId="0375EDE5" w14:textId="77777777" w:rsidR="007D095E" w:rsidRPr="007D095E" w:rsidRDefault="007D095E" w:rsidP="007D095E">
      <w:pPr>
        <w:pStyle w:val="a6"/>
        <w:numPr>
          <w:ilvl w:val="0"/>
          <w:numId w:val="21"/>
        </w:numPr>
        <w:ind w:left="0" w:firstLine="709"/>
        <w:rPr>
          <w:szCs w:val="28"/>
        </w:rPr>
      </w:pPr>
      <w:r w:rsidRPr="007D095E">
        <w:rPr>
          <w:szCs w:val="28"/>
        </w:rPr>
        <w:t>порядок проведения награждения победителей конкурса;</w:t>
      </w:r>
    </w:p>
    <w:p w14:paraId="65570726" w14:textId="77777777" w:rsidR="00E37BEA" w:rsidRDefault="007D095E" w:rsidP="007D095E">
      <w:pPr>
        <w:pStyle w:val="a6"/>
        <w:numPr>
          <w:ilvl w:val="0"/>
          <w:numId w:val="21"/>
        </w:numPr>
        <w:ind w:left="0" w:firstLine="709"/>
        <w:rPr>
          <w:szCs w:val="28"/>
        </w:rPr>
      </w:pPr>
      <w:r w:rsidRPr="007D095E">
        <w:rPr>
          <w:szCs w:val="28"/>
        </w:rPr>
        <w:t>иная необходимая информация.</w:t>
      </w:r>
    </w:p>
    <w:p w14:paraId="2B2EA8B3" w14:textId="3F5CC74F" w:rsidR="004869CB" w:rsidRPr="00E37BEA" w:rsidRDefault="004869CB" w:rsidP="007444B0">
      <w:pPr>
        <w:ind w:left="0" w:firstLine="0"/>
        <w:rPr>
          <w:szCs w:val="28"/>
        </w:rPr>
      </w:pPr>
      <w:r w:rsidRPr="00E37BEA">
        <w:rPr>
          <w:szCs w:val="28"/>
        </w:rPr>
        <w:t>6.2. Подача заявок на участие в конкурсе:</w:t>
      </w:r>
    </w:p>
    <w:p w14:paraId="68924AE2" w14:textId="24F5FC8D" w:rsidR="00FD3121" w:rsidRPr="00FD3121" w:rsidRDefault="004869CB" w:rsidP="00E243D8">
      <w:pPr>
        <w:ind w:firstLine="0"/>
        <w:rPr>
          <w:szCs w:val="28"/>
        </w:rPr>
      </w:pPr>
      <w:r>
        <w:rPr>
          <w:szCs w:val="28"/>
        </w:rPr>
        <w:t>6.2.</w:t>
      </w:r>
      <w:r w:rsidR="00E37BEA">
        <w:rPr>
          <w:szCs w:val="28"/>
        </w:rPr>
        <w:t>1</w:t>
      </w:r>
      <w:r w:rsidR="00E243D8">
        <w:rPr>
          <w:szCs w:val="28"/>
        </w:rPr>
        <w:t>.</w:t>
      </w:r>
      <w:r>
        <w:rPr>
          <w:szCs w:val="28"/>
        </w:rPr>
        <w:t xml:space="preserve"> </w:t>
      </w:r>
      <w:r w:rsidR="00FD3121" w:rsidRPr="00FD3121">
        <w:rPr>
          <w:szCs w:val="28"/>
        </w:rPr>
        <w:t xml:space="preserve">Анкеты-заявки (далее – заявки) на </w:t>
      </w:r>
      <w:r w:rsidR="00FD3121">
        <w:rPr>
          <w:szCs w:val="28"/>
        </w:rPr>
        <w:t xml:space="preserve">участие в конкурсе направляются </w:t>
      </w:r>
      <w:r w:rsidR="00FD3121" w:rsidRPr="00FD3121">
        <w:rPr>
          <w:szCs w:val="28"/>
        </w:rPr>
        <w:t>Организатору в виде скан-копии заявки по адресам электронной почты,</w:t>
      </w:r>
    </w:p>
    <w:p w14:paraId="5BAD697F" w14:textId="4AC72D4D" w:rsidR="00FD3121" w:rsidRPr="007444B0" w:rsidRDefault="00FD3121" w:rsidP="00C60080">
      <w:pPr>
        <w:rPr>
          <w:color w:val="auto"/>
          <w:szCs w:val="28"/>
        </w:rPr>
      </w:pPr>
      <w:r w:rsidRPr="00FD3121">
        <w:rPr>
          <w:szCs w:val="28"/>
        </w:rPr>
        <w:t>указанным на официальном сайте Организатора, не позднее 17:00 последнего дня приема</w:t>
      </w:r>
      <w:r w:rsidR="00012EC3">
        <w:rPr>
          <w:szCs w:val="28"/>
        </w:rPr>
        <w:t xml:space="preserve"> </w:t>
      </w:r>
      <w:r w:rsidRPr="00FD3121">
        <w:rPr>
          <w:szCs w:val="28"/>
        </w:rPr>
        <w:t xml:space="preserve">заявок на участие в Конкурсе, указанного на официальном сайте </w:t>
      </w:r>
      <w:r w:rsidRPr="007444B0">
        <w:rPr>
          <w:color w:val="auto"/>
          <w:szCs w:val="28"/>
        </w:rPr>
        <w:t>Организатора.</w:t>
      </w:r>
      <w:r w:rsidR="00E243D8">
        <w:rPr>
          <w:color w:val="auto"/>
          <w:szCs w:val="28"/>
        </w:rPr>
        <w:t xml:space="preserve"> </w:t>
      </w:r>
      <w:r w:rsidR="00C60080" w:rsidRPr="007444B0">
        <w:rPr>
          <w:color w:val="auto"/>
          <w:szCs w:val="28"/>
        </w:rPr>
        <w:t>Заявки, представленные после окончания срока приема конкурсных заявок или заполненные с несоблюдением установленных требований, не принимаются и не рассматриваются.</w:t>
      </w:r>
    </w:p>
    <w:p w14:paraId="4163ED40" w14:textId="6455CE50" w:rsidR="00D16095" w:rsidRPr="007444B0" w:rsidRDefault="00E243D8" w:rsidP="00E243D8">
      <w:pPr>
        <w:ind w:firstLine="0"/>
        <w:rPr>
          <w:color w:val="auto"/>
          <w:szCs w:val="28"/>
        </w:rPr>
      </w:pPr>
      <w:r>
        <w:rPr>
          <w:color w:val="auto"/>
          <w:szCs w:val="28"/>
        </w:rPr>
        <w:t xml:space="preserve">6.2.2. </w:t>
      </w:r>
      <w:r w:rsidR="00D16095" w:rsidRPr="007444B0">
        <w:rPr>
          <w:color w:val="auto"/>
          <w:szCs w:val="28"/>
        </w:rPr>
        <w:t xml:space="preserve">Регистрация полученных заявок осуществляется </w:t>
      </w:r>
      <w:r w:rsidR="002E757D" w:rsidRPr="007444B0">
        <w:rPr>
          <w:color w:val="auto"/>
          <w:szCs w:val="28"/>
        </w:rPr>
        <w:t>Уполномоченным партнером</w:t>
      </w:r>
      <w:r w:rsidR="00D16095" w:rsidRPr="007444B0">
        <w:rPr>
          <w:color w:val="auto"/>
          <w:szCs w:val="28"/>
        </w:rPr>
        <w:t xml:space="preserve"> и передается Организатору по мере их поступления.</w:t>
      </w:r>
    </w:p>
    <w:p w14:paraId="093E3D7B" w14:textId="47F21B3C" w:rsidR="00FD3121" w:rsidRPr="00FD3121" w:rsidRDefault="00E243D8" w:rsidP="00E243D8">
      <w:pPr>
        <w:rPr>
          <w:szCs w:val="28"/>
        </w:rPr>
      </w:pPr>
      <w:r>
        <w:rPr>
          <w:szCs w:val="28"/>
        </w:rPr>
        <w:t xml:space="preserve">6.2.3. </w:t>
      </w:r>
      <w:r w:rsidR="00FD3121" w:rsidRPr="00FD3121">
        <w:rPr>
          <w:szCs w:val="28"/>
        </w:rPr>
        <w:t xml:space="preserve">Участники </w:t>
      </w:r>
      <w:r w:rsidR="00012EC3">
        <w:rPr>
          <w:szCs w:val="28"/>
        </w:rPr>
        <w:t xml:space="preserve">Конкурса </w:t>
      </w:r>
      <w:r w:rsidR="00FD3121" w:rsidRPr="00FD3121">
        <w:rPr>
          <w:szCs w:val="28"/>
        </w:rPr>
        <w:t>несут полную ответственность за достоверность предоставленных</w:t>
      </w:r>
      <w:r w:rsidR="00012EC3">
        <w:rPr>
          <w:szCs w:val="28"/>
        </w:rPr>
        <w:t xml:space="preserve"> </w:t>
      </w:r>
      <w:r w:rsidR="00FD3121" w:rsidRPr="00FD3121">
        <w:rPr>
          <w:szCs w:val="28"/>
        </w:rPr>
        <w:t>Организатору сведений и материалов.</w:t>
      </w:r>
    </w:p>
    <w:p w14:paraId="60590366" w14:textId="7CEB381E" w:rsidR="005E0C97" w:rsidRPr="005E0C97" w:rsidRDefault="004869CB" w:rsidP="00E243D8">
      <w:pPr>
        <w:ind w:firstLine="0"/>
        <w:rPr>
          <w:szCs w:val="28"/>
        </w:rPr>
      </w:pPr>
      <w:r w:rsidRPr="0059019B">
        <w:rPr>
          <w:szCs w:val="28"/>
        </w:rPr>
        <w:t>6.</w:t>
      </w:r>
      <w:r w:rsidR="00C60080">
        <w:rPr>
          <w:szCs w:val="28"/>
        </w:rPr>
        <w:t>3.</w:t>
      </w:r>
      <w:r w:rsidRPr="0059019B">
        <w:rPr>
          <w:szCs w:val="28"/>
        </w:rPr>
        <w:t xml:space="preserve"> </w:t>
      </w:r>
      <w:r w:rsidR="005E0C97" w:rsidRPr="005E0C97">
        <w:rPr>
          <w:szCs w:val="28"/>
        </w:rPr>
        <w:t>Информация о</w:t>
      </w:r>
      <w:r w:rsidR="00727211">
        <w:rPr>
          <w:szCs w:val="28"/>
        </w:rPr>
        <w:t>б</w:t>
      </w:r>
      <w:r w:rsidR="00727211" w:rsidRPr="00727211">
        <w:t xml:space="preserve"> </w:t>
      </w:r>
      <w:r w:rsidR="00727211" w:rsidRPr="00727211">
        <w:rPr>
          <w:szCs w:val="28"/>
        </w:rPr>
        <w:t>участника</w:t>
      </w:r>
      <w:r w:rsidR="00727211">
        <w:rPr>
          <w:szCs w:val="28"/>
        </w:rPr>
        <w:t>х</w:t>
      </w:r>
      <w:r w:rsidR="00727211" w:rsidRPr="00727211">
        <w:rPr>
          <w:szCs w:val="28"/>
        </w:rPr>
        <w:t xml:space="preserve"> конкурса</w:t>
      </w:r>
      <w:r w:rsidR="005E0C97" w:rsidRPr="005E0C97">
        <w:rPr>
          <w:szCs w:val="28"/>
        </w:rPr>
        <w:t xml:space="preserve"> является конфиденциальной и не может быть</w:t>
      </w:r>
      <w:r w:rsidR="005E0C97">
        <w:rPr>
          <w:szCs w:val="28"/>
        </w:rPr>
        <w:t xml:space="preserve"> </w:t>
      </w:r>
      <w:r w:rsidR="005E0C97" w:rsidRPr="005E0C97">
        <w:rPr>
          <w:szCs w:val="28"/>
        </w:rPr>
        <w:t>использована Организатором, членами Конкурсной комиссии и привлеченными</w:t>
      </w:r>
      <w:r w:rsidR="005E0C97">
        <w:rPr>
          <w:szCs w:val="28"/>
        </w:rPr>
        <w:t xml:space="preserve"> </w:t>
      </w:r>
      <w:r w:rsidR="005E0C97" w:rsidRPr="005E0C97">
        <w:rPr>
          <w:szCs w:val="28"/>
        </w:rPr>
        <w:t>сторонними организациями для иных целей, кроме тех, что указаны в настоящем</w:t>
      </w:r>
      <w:r w:rsidR="005E0C97">
        <w:rPr>
          <w:szCs w:val="28"/>
        </w:rPr>
        <w:t xml:space="preserve"> </w:t>
      </w:r>
      <w:r w:rsidR="005E0C97" w:rsidRPr="005E0C97">
        <w:rPr>
          <w:szCs w:val="28"/>
        </w:rPr>
        <w:t xml:space="preserve">Положении, без письменного согласия </w:t>
      </w:r>
      <w:r w:rsidR="00727211" w:rsidRPr="00727211">
        <w:rPr>
          <w:szCs w:val="28"/>
        </w:rPr>
        <w:t>участник</w:t>
      </w:r>
      <w:r w:rsidR="00727211">
        <w:rPr>
          <w:szCs w:val="28"/>
        </w:rPr>
        <w:t>ов</w:t>
      </w:r>
      <w:r w:rsidR="00727211" w:rsidRPr="00727211">
        <w:rPr>
          <w:szCs w:val="28"/>
        </w:rPr>
        <w:t xml:space="preserve"> конкурса</w:t>
      </w:r>
      <w:r w:rsidR="005E0C97" w:rsidRPr="005E0C97">
        <w:rPr>
          <w:szCs w:val="28"/>
        </w:rPr>
        <w:t>.</w:t>
      </w:r>
    </w:p>
    <w:p w14:paraId="6B7F25B9" w14:textId="77777777" w:rsidR="005E0C97" w:rsidRDefault="005E0C97" w:rsidP="00E243D8">
      <w:pPr>
        <w:ind w:firstLine="0"/>
        <w:rPr>
          <w:szCs w:val="28"/>
        </w:rPr>
      </w:pPr>
      <w:r w:rsidRPr="005E0C97">
        <w:rPr>
          <w:szCs w:val="28"/>
        </w:rPr>
        <w:t>За разглашение конфиденциальной информации, содержащейся в заявке или иных</w:t>
      </w:r>
      <w:r>
        <w:rPr>
          <w:szCs w:val="28"/>
        </w:rPr>
        <w:t xml:space="preserve"> </w:t>
      </w:r>
      <w:r w:rsidRPr="005E0C97">
        <w:rPr>
          <w:szCs w:val="28"/>
        </w:rPr>
        <w:t>материалах, представленных для участия в Конкурсе, Организатор, члены Конкурсной</w:t>
      </w:r>
      <w:r>
        <w:rPr>
          <w:szCs w:val="28"/>
        </w:rPr>
        <w:t xml:space="preserve"> </w:t>
      </w:r>
      <w:r w:rsidRPr="005E0C97">
        <w:rPr>
          <w:szCs w:val="28"/>
        </w:rPr>
        <w:t>комиссии и привлеченные сторонние организации несут ответственность в соответствии с</w:t>
      </w:r>
      <w:r>
        <w:rPr>
          <w:szCs w:val="28"/>
        </w:rPr>
        <w:t xml:space="preserve"> </w:t>
      </w:r>
      <w:r w:rsidRPr="005E0C97">
        <w:rPr>
          <w:szCs w:val="28"/>
        </w:rPr>
        <w:t>действующим законодательством Российской Федерации.</w:t>
      </w:r>
    </w:p>
    <w:p w14:paraId="7BFA9C4D" w14:textId="7E46F90B" w:rsidR="00225A5E" w:rsidRDefault="00A42D6B" w:rsidP="00E243D8">
      <w:pPr>
        <w:ind w:firstLine="0"/>
        <w:rPr>
          <w:szCs w:val="28"/>
        </w:rPr>
      </w:pPr>
      <w:r>
        <w:rPr>
          <w:szCs w:val="28"/>
        </w:rPr>
        <w:t xml:space="preserve">6.4. </w:t>
      </w:r>
      <w:r w:rsidR="004869CB" w:rsidRPr="0027709C">
        <w:rPr>
          <w:szCs w:val="28"/>
        </w:rPr>
        <w:t xml:space="preserve">После даты окончания срока подачи </w:t>
      </w:r>
      <w:r w:rsidR="004869CB">
        <w:rPr>
          <w:szCs w:val="28"/>
        </w:rPr>
        <w:t xml:space="preserve">конкурсных </w:t>
      </w:r>
      <w:r w:rsidR="002E757D">
        <w:rPr>
          <w:szCs w:val="28"/>
        </w:rPr>
        <w:t xml:space="preserve">заявок </w:t>
      </w:r>
      <w:r w:rsidR="00225A5E">
        <w:rPr>
          <w:szCs w:val="28"/>
        </w:rPr>
        <w:t xml:space="preserve">Организатор </w:t>
      </w:r>
      <w:r w:rsidR="004869CB" w:rsidRPr="0027709C">
        <w:rPr>
          <w:szCs w:val="28"/>
        </w:rPr>
        <w:t xml:space="preserve">формирует </w:t>
      </w:r>
      <w:r w:rsidR="00BC4541">
        <w:rPr>
          <w:szCs w:val="28"/>
        </w:rPr>
        <w:t>список</w:t>
      </w:r>
      <w:r w:rsidR="004869CB" w:rsidRPr="0027709C">
        <w:rPr>
          <w:szCs w:val="28"/>
        </w:rPr>
        <w:t xml:space="preserve"> </w:t>
      </w:r>
      <w:r w:rsidR="004869CB">
        <w:rPr>
          <w:szCs w:val="28"/>
        </w:rPr>
        <w:t xml:space="preserve">участников </w:t>
      </w:r>
      <w:r w:rsidR="002D0B4D">
        <w:rPr>
          <w:szCs w:val="28"/>
        </w:rPr>
        <w:t>К</w:t>
      </w:r>
      <w:r w:rsidR="004869CB">
        <w:rPr>
          <w:szCs w:val="28"/>
        </w:rPr>
        <w:t>онкурса</w:t>
      </w:r>
      <w:r w:rsidR="004869CB" w:rsidRPr="0027709C">
        <w:rPr>
          <w:szCs w:val="28"/>
        </w:rPr>
        <w:t xml:space="preserve"> по каждой номинации.</w:t>
      </w:r>
      <w:r w:rsidR="004869CB">
        <w:rPr>
          <w:szCs w:val="28"/>
        </w:rPr>
        <w:t xml:space="preserve"> </w:t>
      </w:r>
    </w:p>
    <w:p w14:paraId="669B8F01" w14:textId="13A64E8E" w:rsidR="00BC4541" w:rsidRDefault="00BC4541" w:rsidP="00E243D8">
      <w:pPr>
        <w:ind w:firstLine="0"/>
        <w:rPr>
          <w:szCs w:val="28"/>
        </w:rPr>
      </w:pPr>
      <w:r>
        <w:rPr>
          <w:szCs w:val="28"/>
        </w:rPr>
        <w:t>Список</w:t>
      </w:r>
      <w:r w:rsidR="004869CB" w:rsidRPr="0027709C">
        <w:rPr>
          <w:szCs w:val="28"/>
        </w:rPr>
        <w:t xml:space="preserve"> </w:t>
      </w:r>
      <w:r w:rsidR="002D0B4D">
        <w:rPr>
          <w:szCs w:val="28"/>
        </w:rPr>
        <w:t xml:space="preserve">участников Конкурса </w:t>
      </w:r>
      <w:r w:rsidR="00225A5E">
        <w:rPr>
          <w:szCs w:val="28"/>
        </w:rPr>
        <w:t xml:space="preserve">может быть сформирован Уполномоченным партнером Организатора в электронном виде </w:t>
      </w:r>
      <w:r w:rsidR="002D0B4D">
        <w:rPr>
          <w:szCs w:val="28"/>
        </w:rPr>
        <w:t xml:space="preserve">с использованием </w:t>
      </w:r>
      <w:r w:rsidR="0008584C">
        <w:rPr>
          <w:szCs w:val="28"/>
        </w:rPr>
        <w:t xml:space="preserve">имеющихся у него </w:t>
      </w:r>
      <w:r w:rsidR="004869CB" w:rsidRPr="0027709C">
        <w:rPr>
          <w:szCs w:val="28"/>
        </w:rPr>
        <w:t>средств</w:t>
      </w:r>
      <w:r w:rsidR="002D0B4D">
        <w:rPr>
          <w:szCs w:val="28"/>
        </w:rPr>
        <w:t xml:space="preserve"> </w:t>
      </w:r>
      <w:r w:rsidR="004869CB" w:rsidRPr="0027709C">
        <w:rPr>
          <w:szCs w:val="28"/>
        </w:rPr>
        <w:t>программного обеспечения</w:t>
      </w:r>
      <w:r w:rsidR="002D0B4D">
        <w:rPr>
          <w:szCs w:val="28"/>
        </w:rPr>
        <w:t xml:space="preserve">, позволяющих </w:t>
      </w:r>
      <w:proofErr w:type="spellStart"/>
      <w:r w:rsidR="002D0B4D">
        <w:rPr>
          <w:szCs w:val="28"/>
        </w:rPr>
        <w:t>проранжировать</w:t>
      </w:r>
      <w:proofErr w:type="spellEnd"/>
      <w:r w:rsidR="004869CB">
        <w:rPr>
          <w:szCs w:val="28"/>
        </w:rPr>
        <w:t xml:space="preserve"> </w:t>
      </w:r>
      <w:r>
        <w:rPr>
          <w:szCs w:val="28"/>
        </w:rPr>
        <w:t xml:space="preserve">конкурсные заявки по количеству набранных баллов. </w:t>
      </w:r>
    </w:p>
    <w:p w14:paraId="7D544EEE" w14:textId="1A882945" w:rsidR="00BC4541" w:rsidRDefault="00BC4541" w:rsidP="00E243D8">
      <w:pPr>
        <w:ind w:firstLine="0"/>
        <w:rPr>
          <w:szCs w:val="28"/>
        </w:rPr>
      </w:pPr>
      <w:r>
        <w:rPr>
          <w:szCs w:val="28"/>
        </w:rPr>
        <w:t xml:space="preserve">6.5. </w:t>
      </w:r>
      <w:r w:rsidRPr="00BC4541">
        <w:rPr>
          <w:szCs w:val="28"/>
        </w:rPr>
        <w:t xml:space="preserve">Конкурсная комиссия рассматривает полученные от </w:t>
      </w:r>
      <w:r w:rsidR="005C5378">
        <w:rPr>
          <w:szCs w:val="28"/>
        </w:rPr>
        <w:t>Уполномоченного партнера</w:t>
      </w:r>
      <w:r w:rsidRPr="00BC4541">
        <w:rPr>
          <w:szCs w:val="28"/>
        </w:rPr>
        <w:t xml:space="preserve"> </w:t>
      </w:r>
      <w:r w:rsidR="005C5378">
        <w:rPr>
          <w:szCs w:val="28"/>
        </w:rPr>
        <w:t xml:space="preserve">Организатора </w:t>
      </w:r>
      <w:r w:rsidRPr="00BC4541">
        <w:rPr>
          <w:szCs w:val="28"/>
        </w:rPr>
        <w:t xml:space="preserve">данные по </w:t>
      </w:r>
      <w:r w:rsidR="005C5378">
        <w:rPr>
          <w:szCs w:val="28"/>
        </w:rPr>
        <w:t xml:space="preserve">конкурсным </w:t>
      </w:r>
      <w:r w:rsidRPr="00BC4541">
        <w:rPr>
          <w:szCs w:val="28"/>
        </w:rPr>
        <w:t>заявкам, а также информацию, собранную</w:t>
      </w:r>
      <w:r>
        <w:rPr>
          <w:szCs w:val="28"/>
        </w:rPr>
        <w:t xml:space="preserve"> </w:t>
      </w:r>
      <w:r w:rsidRPr="00BC4541">
        <w:rPr>
          <w:szCs w:val="28"/>
        </w:rPr>
        <w:t xml:space="preserve">Организатором для проверки </w:t>
      </w:r>
      <w:r w:rsidR="005C5378">
        <w:rPr>
          <w:szCs w:val="28"/>
        </w:rPr>
        <w:t>отраженных в</w:t>
      </w:r>
      <w:r w:rsidRPr="00BC4541">
        <w:rPr>
          <w:szCs w:val="28"/>
        </w:rPr>
        <w:t xml:space="preserve"> заявк</w:t>
      </w:r>
      <w:r w:rsidR="005C5378">
        <w:rPr>
          <w:szCs w:val="28"/>
        </w:rPr>
        <w:t>е сведений</w:t>
      </w:r>
      <w:r w:rsidRPr="00BC4541">
        <w:rPr>
          <w:szCs w:val="28"/>
        </w:rPr>
        <w:t>.</w:t>
      </w:r>
    </w:p>
    <w:p w14:paraId="74A3F66F" w14:textId="73FC6592" w:rsidR="0046364E" w:rsidRDefault="0046364E" w:rsidP="00E243D8">
      <w:pPr>
        <w:ind w:firstLine="0"/>
        <w:rPr>
          <w:szCs w:val="28"/>
        </w:rPr>
      </w:pPr>
      <w:r>
        <w:rPr>
          <w:szCs w:val="28"/>
        </w:rPr>
        <w:lastRenderedPageBreak/>
        <w:t>Организатор</w:t>
      </w:r>
      <w:r w:rsidRPr="00C327FC">
        <w:rPr>
          <w:szCs w:val="28"/>
        </w:rPr>
        <w:t xml:space="preserve"> </w:t>
      </w:r>
      <w:r>
        <w:rPr>
          <w:szCs w:val="28"/>
        </w:rPr>
        <w:t xml:space="preserve">в праве </w:t>
      </w:r>
      <w:r w:rsidRPr="00C327FC">
        <w:rPr>
          <w:szCs w:val="28"/>
        </w:rPr>
        <w:t>запр</w:t>
      </w:r>
      <w:r>
        <w:rPr>
          <w:szCs w:val="28"/>
        </w:rPr>
        <w:t>осить</w:t>
      </w:r>
      <w:r w:rsidRPr="00C327FC">
        <w:rPr>
          <w:szCs w:val="28"/>
        </w:rPr>
        <w:t xml:space="preserve"> у </w:t>
      </w:r>
      <w:r>
        <w:rPr>
          <w:szCs w:val="28"/>
        </w:rPr>
        <w:t>участников Конкурса</w:t>
      </w:r>
      <w:r w:rsidRPr="00C327FC">
        <w:rPr>
          <w:szCs w:val="28"/>
        </w:rPr>
        <w:t xml:space="preserve"> документы согласно перечню, представленному в </w:t>
      </w:r>
      <w:r w:rsidRPr="00B51D49">
        <w:rPr>
          <w:szCs w:val="28"/>
        </w:rPr>
        <w:t>Приложении № 4</w:t>
      </w:r>
      <w:r>
        <w:rPr>
          <w:szCs w:val="28"/>
        </w:rPr>
        <w:t xml:space="preserve"> к настоящему Положению</w:t>
      </w:r>
      <w:r w:rsidRPr="00C327FC">
        <w:rPr>
          <w:szCs w:val="28"/>
        </w:rPr>
        <w:t xml:space="preserve"> в целях подтверждения представленной в </w:t>
      </w:r>
      <w:r>
        <w:rPr>
          <w:szCs w:val="28"/>
        </w:rPr>
        <w:t>конкурсной заявке</w:t>
      </w:r>
      <w:r w:rsidRPr="00C327FC">
        <w:rPr>
          <w:szCs w:val="28"/>
        </w:rPr>
        <w:t xml:space="preserve"> информации.</w:t>
      </w:r>
    </w:p>
    <w:p w14:paraId="056CC909" w14:textId="3508F168" w:rsidR="001A6CFA" w:rsidRDefault="001A6CFA" w:rsidP="00E243D8">
      <w:pPr>
        <w:ind w:firstLine="0"/>
        <w:rPr>
          <w:szCs w:val="28"/>
        </w:rPr>
      </w:pPr>
      <w:r w:rsidRPr="00C327FC">
        <w:rPr>
          <w:szCs w:val="28"/>
        </w:rPr>
        <w:t xml:space="preserve">В случае, если заявленные экспортные данные </w:t>
      </w:r>
      <w:r>
        <w:rPr>
          <w:szCs w:val="28"/>
        </w:rPr>
        <w:t xml:space="preserve">участник </w:t>
      </w:r>
      <w:r w:rsidR="009501C1">
        <w:rPr>
          <w:szCs w:val="28"/>
        </w:rPr>
        <w:t>К</w:t>
      </w:r>
      <w:r>
        <w:rPr>
          <w:szCs w:val="28"/>
        </w:rPr>
        <w:t>онкурса</w:t>
      </w:r>
      <w:r w:rsidRPr="00C327FC">
        <w:rPr>
          <w:szCs w:val="28"/>
        </w:rPr>
        <w:t xml:space="preserve"> не может подтвердить документально на основании перечня документов, представленного в </w:t>
      </w:r>
      <w:r w:rsidRPr="00B51D49">
        <w:rPr>
          <w:szCs w:val="28"/>
        </w:rPr>
        <w:t>Приложении № 4</w:t>
      </w:r>
      <w:r w:rsidRPr="00C327FC">
        <w:rPr>
          <w:szCs w:val="28"/>
        </w:rPr>
        <w:t xml:space="preserve"> </w:t>
      </w:r>
      <w:r>
        <w:rPr>
          <w:szCs w:val="28"/>
        </w:rPr>
        <w:t xml:space="preserve">к </w:t>
      </w:r>
      <w:r w:rsidRPr="00C327FC">
        <w:rPr>
          <w:szCs w:val="28"/>
        </w:rPr>
        <w:t>настояще</w:t>
      </w:r>
      <w:r>
        <w:rPr>
          <w:szCs w:val="28"/>
        </w:rPr>
        <w:t>му</w:t>
      </w:r>
      <w:r w:rsidRPr="00C327FC">
        <w:rPr>
          <w:szCs w:val="28"/>
        </w:rPr>
        <w:t xml:space="preserve"> </w:t>
      </w:r>
      <w:r>
        <w:rPr>
          <w:szCs w:val="28"/>
        </w:rPr>
        <w:t>Положению</w:t>
      </w:r>
      <w:r w:rsidRPr="00C327FC">
        <w:rPr>
          <w:szCs w:val="28"/>
        </w:rPr>
        <w:t xml:space="preserve">, </w:t>
      </w:r>
      <w:r>
        <w:rPr>
          <w:szCs w:val="28"/>
        </w:rPr>
        <w:t>Организатор</w:t>
      </w:r>
      <w:r w:rsidRPr="00C327FC">
        <w:rPr>
          <w:szCs w:val="28"/>
        </w:rPr>
        <w:t xml:space="preserve"> отклоняет </w:t>
      </w:r>
      <w:r>
        <w:rPr>
          <w:szCs w:val="28"/>
        </w:rPr>
        <w:t>конкурсную заявку</w:t>
      </w:r>
      <w:r w:rsidRPr="00C327FC">
        <w:rPr>
          <w:szCs w:val="28"/>
        </w:rPr>
        <w:t xml:space="preserve"> </w:t>
      </w:r>
      <w:r>
        <w:rPr>
          <w:szCs w:val="28"/>
        </w:rPr>
        <w:t>участника конкурса</w:t>
      </w:r>
      <w:r w:rsidRPr="00C327FC">
        <w:rPr>
          <w:szCs w:val="28"/>
        </w:rPr>
        <w:t xml:space="preserve"> </w:t>
      </w:r>
      <w:r>
        <w:rPr>
          <w:szCs w:val="28"/>
        </w:rPr>
        <w:t xml:space="preserve">и </w:t>
      </w:r>
      <w:r w:rsidRPr="00C327FC">
        <w:rPr>
          <w:szCs w:val="28"/>
        </w:rPr>
        <w:t xml:space="preserve">исключает </w:t>
      </w:r>
      <w:r w:rsidR="005713B2">
        <w:rPr>
          <w:szCs w:val="28"/>
        </w:rPr>
        <w:t xml:space="preserve">участника </w:t>
      </w:r>
      <w:r w:rsidRPr="00C327FC">
        <w:rPr>
          <w:szCs w:val="28"/>
        </w:rPr>
        <w:t xml:space="preserve">из </w:t>
      </w:r>
      <w:r w:rsidR="005713B2">
        <w:rPr>
          <w:szCs w:val="28"/>
        </w:rPr>
        <w:t>списка</w:t>
      </w:r>
      <w:r w:rsidRPr="00C327FC">
        <w:rPr>
          <w:szCs w:val="28"/>
        </w:rPr>
        <w:t xml:space="preserve"> </w:t>
      </w:r>
      <w:r w:rsidR="005713B2">
        <w:rPr>
          <w:szCs w:val="28"/>
        </w:rPr>
        <w:t>участников Конкурса</w:t>
      </w:r>
      <w:r w:rsidRPr="00C327FC">
        <w:rPr>
          <w:szCs w:val="28"/>
        </w:rPr>
        <w:t>.</w:t>
      </w:r>
    </w:p>
    <w:p w14:paraId="0A44DD9D" w14:textId="18583ECA" w:rsidR="00BC4541" w:rsidRDefault="00E802AF" w:rsidP="00E243D8">
      <w:pPr>
        <w:ind w:firstLine="0"/>
        <w:rPr>
          <w:szCs w:val="28"/>
        </w:rPr>
      </w:pPr>
      <w:r>
        <w:rPr>
          <w:szCs w:val="28"/>
        </w:rPr>
        <w:t xml:space="preserve">6.6. </w:t>
      </w:r>
      <w:r w:rsidRPr="00E802AF">
        <w:rPr>
          <w:szCs w:val="28"/>
        </w:rPr>
        <w:t>Решение о победителе конкурса принимается на основании итоговых баллов,</w:t>
      </w:r>
      <w:r>
        <w:rPr>
          <w:szCs w:val="28"/>
        </w:rPr>
        <w:t xml:space="preserve"> </w:t>
      </w:r>
      <w:r w:rsidRPr="00E802AF">
        <w:rPr>
          <w:szCs w:val="28"/>
        </w:rPr>
        <w:t xml:space="preserve">набранных </w:t>
      </w:r>
      <w:r w:rsidR="00F73EFD">
        <w:rPr>
          <w:szCs w:val="28"/>
        </w:rPr>
        <w:t>участниками Конкурса</w:t>
      </w:r>
      <w:r w:rsidRPr="00E802AF">
        <w:rPr>
          <w:szCs w:val="28"/>
        </w:rPr>
        <w:t xml:space="preserve">, предоставленных </w:t>
      </w:r>
      <w:r w:rsidR="00F73EFD">
        <w:rPr>
          <w:szCs w:val="28"/>
        </w:rPr>
        <w:t xml:space="preserve">ими </w:t>
      </w:r>
      <w:r w:rsidRPr="00E802AF">
        <w:rPr>
          <w:szCs w:val="28"/>
        </w:rPr>
        <w:t>документов, а также</w:t>
      </w:r>
      <w:r>
        <w:rPr>
          <w:szCs w:val="28"/>
        </w:rPr>
        <w:t xml:space="preserve"> </w:t>
      </w:r>
      <w:r w:rsidRPr="00E802AF">
        <w:rPr>
          <w:szCs w:val="28"/>
        </w:rPr>
        <w:t>экспертного мнения членов Конкурсной комиссии.</w:t>
      </w:r>
    </w:p>
    <w:p w14:paraId="2B5FB6E1" w14:textId="77777777" w:rsidR="00AC73C4" w:rsidRDefault="004869CB" w:rsidP="00AC73C4">
      <w:pPr>
        <w:ind w:left="7" w:firstLine="0"/>
        <w:rPr>
          <w:szCs w:val="28"/>
        </w:rPr>
      </w:pPr>
      <w:r w:rsidRPr="00BD550E">
        <w:rPr>
          <w:szCs w:val="28"/>
        </w:rPr>
        <w:t>6.</w:t>
      </w:r>
      <w:r w:rsidR="009501C1">
        <w:rPr>
          <w:szCs w:val="28"/>
        </w:rPr>
        <w:t>7.</w:t>
      </w:r>
      <w:r w:rsidRPr="00BD550E">
        <w:rPr>
          <w:szCs w:val="28"/>
        </w:rPr>
        <w:t xml:space="preserve"> При оценке конкурсных заявок в каждой дополнительной номинации Конкурсная комиссия рассматривает информацию, предоставляемую Организатором в соответствии с Приложением № 5 к настоящему Положению, в том числе:</w:t>
      </w:r>
    </w:p>
    <w:p w14:paraId="7ECC6B9C" w14:textId="657DEFA7" w:rsidR="004869CB" w:rsidRPr="0059019B" w:rsidRDefault="004869CB" w:rsidP="00AC73C4">
      <w:pPr>
        <w:ind w:left="7" w:firstLine="0"/>
        <w:rPr>
          <w:szCs w:val="28"/>
        </w:rPr>
      </w:pPr>
      <w:r w:rsidRPr="00BD550E">
        <w:rPr>
          <w:szCs w:val="28"/>
        </w:rPr>
        <w:t>а) годовой объем экспорта товаров (работ</w:t>
      </w:r>
      <w:r w:rsidRPr="0059019B">
        <w:rPr>
          <w:szCs w:val="28"/>
        </w:rPr>
        <w:t>, услуг) в цен</w:t>
      </w:r>
      <w:r>
        <w:rPr>
          <w:szCs w:val="28"/>
        </w:rPr>
        <w:t>ах реализации за отчетный год</w:t>
      </w:r>
      <w:r w:rsidRPr="0059019B">
        <w:rPr>
          <w:szCs w:val="28"/>
        </w:rPr>
        <w:t>;</w:t>
      </w:r>
    </w:p>
    <w:p w14:paraId="03494E90" w14:textId="77777777" w:rsidR="004869CB" w:rsidRPr="0059019B" w:rsidRDefault="004869CB" w:rsidP="004869CB">
      <w:pPr>
        <w:rPr>
          <w:szCs w:val="28"/>
        </w:rPr>
      </w:pPr>
      <w:r>
        <w:rPr>
          <w:szCs w:val="28"/>
        </w:rPr>
        <w:t>б</w:t>
      </w:r>
      <w:r w:rsidRPr="0059019B">
        <w:rPr>
          <w:szCs w:val="28"/>
        </w:rPr>
        <w:t>) количество иностранных покупателей товаров (работ, услуг)</w:t>
      </w:r>
      <w:r>
        <w:rPr>
          <w:szCs w:val="28"/>
        </w:rPr>
        <w:t xml:space="preserve"> </w:t>
      </w:r>
      <w:r w:rsidRPr="0059019B">
        <w:rPr>
          <w:szCs w:val="28"/>
        </w:rPr>
        <w:t>за отчетный год;</w:t>
      </w:r>
    </w:p>
    <w:p w14:paraId="2E57ACC6" w14:textId="77777777" w:rsidR="004869CB" w:rsidRDefault="004869CB" w:rsidP="004869CB">
      <w:pPr>
        <w:rPr>
          <w:szCs w:val="28"/>
        </w:rPr>
      </w:pPr>
      <w:r>
        <w:rPr>
          <w:szCs w:val="28"/>
        </w:rPr>
        <w:t>в</w:t>
      </w:r>
      <w:r w:rsidRPr="0059019B">
        <w:rPr>
          <w:szCs w:val="28"/>
        </w:rPr>
        <w:t>) количество стран, в которые осуществлялся экспорт товаров (работ, услуг) за отчетный год</w:t>
      </w:r>
      <w:r>
        <w:rPr>
          <w:szCs w:val="28"/>
        </w:rPr>
        <w:t>;</w:t>
      </w:r>
    </w:p>
    <w:p w14:paraId="748C0630" w14:textId="551BA86E" w:rsidR="004869CB" w:rsidRPr="0059019B" w:rsidRDefault="004869CB" w:rsidP="004869CB">
      <w:pPr>
        <w:rPr>
          <w:szCs w:val="28"/>
        </w:rPr>
      </w:pPr>
      <w:r>
        <w:rPr>
          <w:szCs w:val="28"/>
        </w:rPr>
        <w:t xml:space="preserve">г) количество </w:t>
      </w:r>
      <w:r w:rsidRPr="00AD79FB">
        <w:rPr>
          <w:szCs w:val="28"/>
        </w:rPr>
        <w:t>образовательных мероприяти</w:t>
      </w:r>
      <w:r>
        <w:rPr>
          <w:szCs w:val="28"/>
        </w:rPr>
        <w:t>й</w:t>
      </w:r>
      <w:r w:rsidR="00AC73C4">
        <w:rPr>
          <w:szCs w:val="28"/>
        </w:rPr>
        <w:t xml:space="preserve"> Организатора</w:t>
      </w:r>
      <w:r>
        <w:rPr>
          <w:szCs w:val="28"/>
        </w:rPr>
        <w:t>, которые посетил участник конкурса за отчетный год.</w:t>
      </w:r>
    </w:p>
    <w:p w14:paraId="3AD6639D" w14:textId="65DE1506" w:rsidR="004869CB" w:rsidRPr="0059019B" w:rsidRDefault="004869CB" w:rsidP="004869CB">
      <w:pPr>
        <w:rPr>
          <w:szCs w:val="28"/>
        </w:rPr>
      </w:pPr>
      <w:r>
        <w:rPr>
          <w:szCs w:val="28"/>
        </w:rPr>
        <w:t>6.</w:t>
      </w:r>
      <w:r w:rsidR="00AC73C4">
        <w:rPr>
          <w:szCs w:val="28"/>
        </w:rPr>
        <w:t>8</w:t>
      </w:r>
      <w:r>
        <w:rPr>
          <w:szCs w:val="28"/>
        </w:rPr>
        <w:t>.</w:t>
      </w:r>
      <w:r w:rsidRPr="0059019B">
        <w:rPr>
          <w:szCs w:val="28"/>
        </w:rPr>
        <w:t xml:space="preserve"> Победителями конкурса признаются участники конкурса, набравшие наибольшее количество баллов в соответствующей номинации. В случае если разные участники конкурса набрали равное количество баллов, победитель конкурса определяется большинством голосов членов </w:t>
      </w:r>
      <w:r>
        <w:rPr>
          <w:szCs w:val="28"/>
        </w:rPr>
        <w:t>К</w:t>
      </w:r>
      <w:r w:rsidRPr="0059019B">
        <w:rPr>
          <w:szCs w:val="28"/>
        </w:rPr>
        <w:t xml:space="preserve">онкурсной комиссии. В случае равенства голосов голос председателя </w:t>
      </w:r>
      <w:r>
        <w:rPr>
          <w:szCs w:val="28"/>
        </w:rPr>
        <w:t>К</w:t>
      </w:r>
      <w:r w:rsidRPr="0059019B">
        <w:rPr>
          <w:szCs w:val="28"/>
        </w:rPr>
        <w:t>онкурсной комиссии считается решающим.</w:t>
      </w:r>
    </w:p>
    <w:p w14:paraId="4DB84165" w14:textId="43BB41C2" w:rsidR="004869CB" w:rsidRPr="0059019B" w:rsidRDefault="004869CB" w:rsidP="004869CB">
      <w:pPr>
        <w:rPr>
          <w:szCs w:val="28"/>
        </w:rPr>
      </w:pPr>
      <w:r>
        <w:rPr>
          <w:szCs w:val="28"/>
        </w:rPr>
        <w:t>6.</w:t>
      </w:r>
      <w:r w:rsidR="00045DDB">
        <w:rPr>
          <w:szCs w:val="28"/>
        </w:rPr>
        <w:t>9</w:t>
      </w:r>
      <w:r w:rsidRPr="0059019B">
        <w:rPr>
          <w:szCs w:val="28"/>
        </w:rPr>
        <w:t>. Участники конкурса, занявшие 2-е и 3-е места по количеству баллов после победителя в порядке убывания в каждой номинации, признаются призёрами конкурса.</w:t>
      </w:r>
    </w:p>
    <w:p w14:paraId="30B1A4D9" w14:textId="7F1B34F8" w:rsidR="004869CB" w:rsidRPr="0059019B" w:rsidRDefault="004869CB" w:rsidP="004869CB">
      <w:pPr>
        <w:rPr>
          <w:szCs w:val="28"/>
        </w:rPr>
      </w:pPr>
      <w:r>
        <w:rPr>
          <w:szCs w:val="28"/>
        </w:rPr>
        <w:t>6.</w:t>
      </w:r>
      <w:r w:rsidR="00D41178">
        <w:rPr>
          <w:szCs w:val="28"/>
        </w:rPr>
        <w:t>10</w:t>
      </w:r>
      <w:r w:rsidRPr="0059019B">
        <w:rPr>
          <w:szCs w:val="28"/>
        </w:rPr>
        <w:t xml:space="preserve">. В случае </w:t>
      </w:r>
      <w:r>
        <w:rPr>
          <w:szCs w:val="28"/>
        </w:rPr>
        <w:t>наличия</w:t>
      </w:r>
      <w:r w:rsidRPr="0059019B">
        <w:rPr>
          <w:szCs w:val="28"/>
        </w:rPr>
        <w:t xml:space="preserve"> </w:t>
      </w:r>
      <w:r>
        <w:rPr>
          <w:szCs w:val="28"/>
        </w:rPr>
        <w:t>в</w:t>
      </w:r>
      <w:r w:rsidR="00E066B5">
        <w:rPr>
          <w:szCs w:val="28"/>
        </w:rPr>
        <w:t xml:space="preserve"> Списке участников Конкурса</w:t>
      </w:r>
      <w:r>
        <w:rPr>
          <w:szCs w:val="28"/>
        </w:rPr>
        <w:t xml:space="preserve"> менее трех конкурсных заявок в любой из номинаций, или наличия </w:t>
      </w:r>
      <w:r w:rsidRPr="0059019B">
        <w:rPr>
          <w:szCs w:val="28"/>
        </w:rPr>
        <w:t xml:space="preserve">заявки от единственного участника </w:t>
      </w:r>
      <w:r w:rsidR="00E066B5">
        <w:rPr>
          <w:szCs w:val="28"/>
        </w:rPr>
        <w:t>К</w:t>
      </w:r>
      <w:r w:rsidRPr="0059019B">
        <w:rPr>
          <w:szCs w:val="28"/>
        </w:rPr>
        <w:t xml:space="preserve">онкурса, </w:t>
      </w:r>
      <w:r>
        <w:rPr>
          <w:szCs w:val="28"/>
        </w:rPr>
        <w:t xml:space="preserve">определение победителей и призеров конкурса производится </w:t>
      </w:r>
      <w:r w:rsidR="00E066B5">
        <w:rPr>
          <w:szCs w:val="28"/>
        </w:rPr>
        <w:t>К</w:t>
      </w:r>
      <w:r>
        <w:rPr>
          <w:szCs w:val="28"/>
        </w:rPr>
        <w:t>онкурсной комиссией</w:t>
      </w:r>
      <w:r w:rsidR="00E066B5">
        <w:rPr>
          <w:szCs w:val="28"/>
        </w:rPr>
        <w:t xml:space="preserve"> в соответствии с разделом 6 настоящего Положения. </w:t>
      </w:r>
    </w:p>
    <w:p w14:paraId="2A0DD48D" w14:textId="5ACB22A4" w:rsidR="004869CB" w:rsidRDefault="004869CB" w:rsidP="004869CB">
      <w:pPr>
        <w:rPr>
          <w:szCs w:val="28"/>
        </w:rPr>
      </w:pPr>
      <w:r>
        <w:rPr>
          <w:szCs w:val="28"/>
        </w:rPr>
        <w:t>6.</w:t>
      </w:r>
      <w:r w:rsidR="00D41178">
        <w:rPr>
          <w:szCs w:val="28"/>
        </w:rPr>
        <w:t>11</w:t>
      </w:r>
      <w:r w:rsidRPr="0059019B">
        <w:rPr>
          <w:szCs w:val="28"/>
        </w:rPr>
        <w:t>. В случае отсутствия конкурсных заявок по одной или нескольким номинациям, победители в данной номинации не определяются.</w:t>
      </w:r>
    </w:p>
    <w:p w14:paraId="3DFCE5FD" w14:textId="77777777" w:rsidR="00743CD4" w:rsidRDefault="00743CD4" w:rsidP="004869CB">
      <w:pPr>
        <w:rPr>
          <w:szCs w:val="28"/>
        </w:rPr>
      </w:pPr>
    </w:p>
    <w:p w14:paraId="5D5440FA" w14:textId="52061F78" w:rsidR="00D41178" w:rsidRPr="00FF752C" w:rsidRDefault="00FF752C" w:rsidP="00FF752C">
      <w:pPr>
        <w:jc w:val="center"/>
        <w:rPr>
          <w:b/>
          <w:szCs w:val="28"/>
        </w:rPr>
      </w:pPr>
      <w:r w:rsidRPr="00FF752C">
        <w:rPr>
          <w:b/>
          <w:szCs w:val="28"/>
        </w:rPr>
        <w:t>7. Церемония награждения победителей и призеров Конкурса</w:t>
      </w:r>
    </w:p>
    <w:p w14:paraId="2E7F6DCB" w14:textId="14CDAC5F" w:rsidR="004869CB" w:rsidRDefault="00743CD4" w:rsidP="004869CB">
      <w:pPr>
        <w:rPr>
          <w:szCs w:val="28"/>
        </w:rPr>
      </w:pPr>
      <w:r>
        <w:rPr>
          <w:szCs w:val="28"/>
        </w:rPr>
        <w:lastRenderedPageBreak/>
        <w:t xml:space="preserve">7.1. </w:t>
      </w:r>
      <w:r w:rsidR="004869CB">
        <w:rPr>
          <w:szCs w:val="28"/>
        </w:rPr>
        <w:t xml:space="preserve">Организатор обеспечивает </w:t>
      </w:r>
      <w:r w:rsidR="004869CB" w:rsidRPr="003B1D92">
        <w:rPr>
          <w:szCs w:val="28"/>
        </w:rPr>
        <w:t xml:space="preserve">подведение итогов конкурса </w:t>
      </w:r>
      <w:r w:rsidR="004869CB">
        <w:rPr>
          <w:szCs w:val="28"/>
        </w:rPr>
        <w:t xml:space="preserve">и размещение соответствующей информации на официальном сайте Организатора </w:t>
      </w:r>
      <w:r w:rsidR="004869CB" w:rsidRPr="003B1D92">
        <w:rPr>
          <w:szCs w:val="28"/>
        </w:rPr>
        <w:t>в информационно-телекоммуникационной сети «Интернет» по адресу:</w:t>
      </w:r>
      <w:r w:rsidR="004869CB">
        <w:rPr>
          <w:szCs w:val="28"/>
        </w:rPr>
        <w:t xml:space="preserve"> </w:t>
      </w:r>
      <w:hyperlink r:id="rId8" w:history="1">
        <w:r w:rsidR="004869CB" w:rsidRPr="001B0D02">
          <w:rPr>
            <w:rStyle w:val="ac"/>
            <w:szCs w:val="28"/>
          </w:rPr>
          <w:t>https://export67.com/meropriyatiya-centra/eksporter-goda</w:t>
        </w:r>
      </w:hyperlink>
      <w:r w:rsidR="004869CB">
        <w:rPr>
          <w:szCs w:val="28"/>
        </w:rPr>
        <w:t>.</w:t>
      </w:r>
    </w:p>
    <w:p w14:paraId="69A3DB23" w14:textId="59CE1F15" w:rsidR="004869CB" w:rsidRDefault="004869CB" w:rsidP="004869CB">
      <w:pPr>
        <w:rPr>
          <w:szCs w:val="28"/>
        </w:rPr>
      </w:pPr>
      <w:r>
        <w:rPr>
          <w:szCs w:val="28"/>
        </w:rPr>
        <w:t>7.</w:t>
      </w:r>
      <w:r w:rsidR="00544016">
        <w:rPr>
          <w:szCs w:val="28"/>
        </w:rPr>
        <w:t>2</w:t>
      </w:r>
      <w:r>
        <w:rPr>
          <w:szCs w:val="28"/>
        </w:rPr>
        <w:t xml:space="preserve">. Организатор обеспечивает организацию и проведение торжественного мероприятия по подведению итогов </w:t>
      </w:r>
      <w:r w:rsidRPr="008912E2">
        <w:rPr>
          <w:szCs w:val="28"/>
        </w:rPr>
        <w:t xml:space="preserve">конкурса «Экспортер года» в Смоленской области </w:t>
      </w:r>
      <w:r>
        <w:rPr>
          <w:szCs w:val="28"/>
        </w:rPr>
        <w:t>и награждение победителей и призёров конкурса на специально организованной церемонии в рамках данного мероприятия.</w:t>
      </w:r>
    </w:p>
    <w:p w14:paraId="4E1AB81D" w14:textId="6EFCA078" w:rsidR="004869CB" w:rsidRDefault="004869CB" w:rsidP="004869CB">
      <w:pPr>
        <w:rPr>
          <w:szCs w:val="28"/>
        </w:rPr>
      </w:pPr>
      <w:r>
        <w:rPr>
          <w:szCs w:val="28"/>
        </w:rPr>
        <w:t>7.</w:t>
      </w:r>
      <w:r w:rsidR="00CC6A8E">
        <w:rPr>
          <w:szCs w:val="28"/>
        </w:rPr>
        <w:t>3</w:t>
      </w:r>
      <w:r>
        <w:rPr>
          <w:szCs w:val="28"/>
        </w:rPr>
        <w:t xml:space="preserve">. </w:t>
      </w:r>
      <w:r w:rsidRPr="00EE4A81">
        <w:rPr>
          <w:szCs w:val="28"/>
        </w:rPr>
        <w:t>Победителям</w:t>
      </w:r>
      <w:r>
        <w:rPr>
          <w:szCs w:val="28"/>
        </w:rPr>
        <w:t xml:space="preserve"> и призерам </w:t>
      </w:r>
      <w:r w:rsidRPr="00EE4A81">
        <w:rPr>
          <w:szCs w:val="28"/>
        </w:rPr>
        <w:t xml:space="preserve">конкурса вручаются дипломы, памятные знаки и призы. </w:t>
      </w:r>
      <w:r w:rsidRPr="002152D5">
        <w:rPr>
          <w:szCs w:val="28"/>
        </w:rPr>
        <w:t xml:space="preserve">Образцы </w:t>
      </w:r>
      <w:r>
        <w:rPr>
          <w:szCs w:val="28"/>
        </w:rPr>
        <w:t xml:space="preserve">дипломов, памятных знаков и призов, </w:t>
      </w:r>
      <w:r w:rsidR="00CC6A8E">
        <w:rPr>
          <w:szCs w:val="28"/>
        </w:rPr>
        <w:t xml:space="preserve">определяются </w:t>
      </w:r>
      <w:r>
        <w:rPr>
          <w:szCs w:val="28"/>
        </w:rPr>
        <w:t>Организатором</w:t>
      </w:r>
      <w:r w:rsidR="00CC6A8E">
        <w:rPr>
          <w:szCs w:val="28"/>
        </w:rPr>
        <w:t xml:space="preserve"> самостоятельно с учетом действующих требований законодательства Российской Федерации</w:t>
      </w:r>
      <w:r w:rsidRPr="002152D5">
        <w:rPr>
          <w:szCs w:val="28"/>
        </w:rPr>
        <w:t>.</w:t>
      </w:r>
    </w:p>
    <w:p w14:paraId="721607AD" w14:textId="236F3057" w:rsidR="006D2D35" w:rsidRDefault="004869CB" w:rsidP="004869CB">
      <w:pPr>
        <w:rPr>
          <w:szCs w:val="28"/>
        </w:rPr>
      </w:pPr>
      <w:r w:rsidRPr="00A42024">
        <w:rPr>
          <w:szCs w:val="28"/>
        </w:rPr>
        <w:t>7.</w:t>
      </w:r>
      <w:r w:rsidR="006A202B">
        <w:rPr>
          <w:szCs w:val="28"/>
        </w:rPr>
        <w:t>4</w:t>
      </w:r>
      <w:r w:rsidRPr="00A42024">
        <w:rPr>
          <w:szCs w:val="28"/>
        </w:rPr>
        <w:t xml:space="preserve">. </w:t>
      </w:r>
      <w:r w:rsidR="002F1DAA">
        <w:rPr>
          <w:szCs w:val="28"/>
        </w:rPr>
        <w:t>Конфликты и разногласия</w:t>
      </w:r>
      <w:r w:rsidRPr="00A42024">
        <w:rPr>
          <w:szCs w:val="28"/>
        </w:rPr>
        <w:t xml:space="preserve">, возникающие в период проведения конкурса, разрешаются Организатором и Конкурсной комиссией. Участник конкурса вправе в свободной форме подать письменное заявление о спорной или конфликтной ситуации, возникшей в период проведения конкурса на имя руководителя Организатора, направив его на электронный адрес </w:t>
      </w:r>
      <w:hyperlink r:id="rId9" w:history="1">
        <w:r w:rsidRPr="00A42024">
          <w:rPr>
            <w:rStyle w:val="ac"/>
            <w:szCs w:val="28"/>
          </w:rPr>
          <w:t>info@export67.</w:t>
        </w:r>
        <w:r w:rsidRPr="00A42024">
          <w:rPr>
            <w:rStyle w:val="ac"/>
            <w:szCs w:val="28"/>
            <w:lang w:val="en-US"/>
          </w:rPr>
          <w:t>com</w:t>
        </w:r>
      </w:hyperlink>
      <w:r w:rsidRPr="00A42024">
        <w:rPr>
          <w:szCs w:val="28"/>
        </w:rPr>
        <w:t xml:space="preserve">. </w:t>
      </w:r>
      <w:r w:rsidR="002F1DAA">
        <w:rPr>
          <w:szCs w:val="28"/>
        </w:rPr>
        <w:t>Разрешение конфликтов и разногласий осуществляется</w:t>
      </w:r>
      <w:r w:rsidRPr="00A42024">
        <w:rPr>
          <w:szCs w:val="28"/>
        </w:rPr>
        <w:t xml:space="preserve"> в соответствии с действующим законодательством Российской Федерации.</w:t>
      </w:r>
    </w:p>
    <w:p w14:paraId="3BC29786" w14:textId="77777777" w:rsidR="006D2D35" w:rsidRDefault="006D2D35">
      <w:pPr>
        <w:spacing w:after="160" w:line="259" w:lineRule="auto"/>
        <w:ind w:left="0" w:firstLine="0"/>
        <w:jc w:val="left"/>
        <w:rPr>
          <w:szCs w:val="28"/>
        </w:rPr>
      </w:pPr>
      <w:r>
        <w:rPr>
          <w:szCs w:val="28"/>
        </w:rPr>
        <w:br w:type="page"/>
      </w:r>
    </w:p>
    <w:p w14:paraId="00D46BCC" w14:textId="77777777" w:rsidR="006D2D35" w:rsidRPr="00677723" w:rsidRDefault="006D2D35" w:rsidP="006D2D35">
      <w:pPr>
        <w:spacing w:after="0" w:line="240" w:lineRule="auto"/>
        <w:ind w:left="5670"/>
        <w:jc w:val="left"/>
        <w:rPr>
          <w:b/>
          <w:sz w:val="26"/>
          <w:szCs w:val="26"/>
        </w:rPr>
      </w:pPr>
      <w:r w:rsidRPr="00677723">
        <w:rPr>
          <w:b/>
          <w:sz w:val="26"/>
          <w:szCs w:val="26"/>
        </w:rPr>
        <w:lastRenderedPageBreak/>
        <w:t>Приложение № 1</w:t>
      </w:r>
    </w:p>
    <w:p w14:paraId="70381A3E" w14:textId="77777777" w:rsidR="006D2D35" w:rsidRPr="00677723" w:rsidRDefault="006D2D35" w:rsidP="006D2D35">
      <w:pPr>
        <w:spacing w:after="0" w:line="240" w:lineRule="auto"/>
        <w:ind w:left="567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>к Положению о конкурсе «Экспортер года» в Смоленской области</w:t>
      </w:r>
    </w:p>
    <w:p w14:paraId="3353B203" w14:textId="77777777" w:rsidR="006D2D35" w:rsidRPr="00677723" w:rsidRDefault="006D2D35" w:rsidP="006D2D35">
      <w:pPr>
        <w:spacing w:after="0" w:line="240" w:lineRule="auto"/>
        <w:ind w:left="4" w:firstLine="0"/>
        <w:jc w:val="center"/>
        <w:rPr>
          <w:sz w:val="26"/>
          <w:szCs w:val="26"/>
        </w:rPr>
      </w:pPr>
      <w:r w:rsidRPr="00677723">
        <w:rPr>
          <w:b/>
          <w:sz w:val="26"/>
          <w:szCs w:val="26"/>
        </w:rPr>
        <w:t xml:space="preserve"> </w:t>
      </w:r>
    </w:p>
    <w:p w14:paraId="2CE0FB47" w14:textId="77777777" w:rsidR="006D2D35" w:rsidRPr="00677723" w:rsidRDefault="006D2D35" w:rsidP="006D2D35">
      <w:pPr>
        <w:pStyle w:val="1"/>
        <w:spacing w:after="0" w:line="240" w:lineRule="auto"/>
        <w:rPr>
          <w:sz w:val="26"/>
          <w:szCs w:val="26"/>
        </w:rPr>
      </w:pPr>
      <w:r w:rsidRPr="00677723">
        <w:rPr>
          <w:sz w:val="26"/>
          <w:szCs w:val="26"/>
        </w:rPr>
        <w:t xml:space="preserve">Анкета экспортера </w:t>
      </w:r>
    </w:p>
    <w:p w14:paraId="4E1492A2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b/>
          <w:sz w:val="26"/>
          <w:szCs w:val="26"/>
        </w:rPr>
        <w:t xml:space="preserve"> </w:t>
      </w:r>
    </w:p>
    <w:p w14:paraId="064A2167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 w:rsidRPr="00677723">
        <w:rPr>
          <w:b/>
          <w:sz w:val="26"/>
          <w:szCs w:val="26"/>
        </w:rPr>
        <w:t xml:space="preserve">Обязательные требования: </w:t>
      </w:r>
    </w:p>
    <w:p w14:paraId="64F02A02" w14:textId="77777777" w:rsidR="006D2D35" w:rsidRPr="00677723" w:rsidRDefault="006D2D35" w:rsidP="006D2D35">
      <w:pPr>
        <w:numPr>
          <w:ilvl w:val="0"/>
          <w:numId w:val="10"/>
        </w:numPr>
        <w:spacing w:after="0" w:line="240" w:lineRule="auto"/>
        <w:ind w:right="62" w:hanging="360"/>
        <w:rPr>
          <w:sz w:val="26"/>
          <w:szCs w:val="26"/>
        </w:rPr>
      </w:pPr>
      <w:r w:rsidRPr="00677723">
        <w:rPr>
          <w:sz w:val="26"/>
          <w:szCs w:val="26"/>
        </w:rPr>
        <w:t>Наименование субъекта Российской Федерации: необходимо выбрать субъект Российской Федерации, где зарегистрирована организация или индивидуальный предприниматель, который осуществляет предпринимательскую деятельность (</w:t>
      </w:r>
      <w:r w:rsidRPr="00677723">
        <w:rPr>
          <w:b/>
          <w:bCs/>
          <w:sz w:val="26"/>
          <w:szCs w:val="26"/>
        </w:rPr>
        <w:t>только «Смоленская область»</w:t>
      </w:r>
      <w:r w:rsidRPr="00677723">
        <w:rPr>
          <w:sz w:val="26"/>
          <w:szCs w:val="26"/>
        </w:rPr>
        <w:t xml:space="preserve">). </w:t>
      </w:r>
    </w:p>
    <w:p w14:paraId="6C887467" w14:textId="77777777" w:rsidR="006D2D35" w:rsidRPr="00677723" w:rsidRDefault="006D2D35" w:rsidP="006D2D35">
      <w:pPr>
        <w:numPr>
          <w:ilvl w:val="0"/>
          <w:numId w:val="10"/>
        </w:numPr>
        <w:spacing w:after="0" w:line="240" w:lineRule="auto"/>
        <w:ind w:right="62" w:hanging="360"/>
        <w:rPr>
          <w:sz w:val="26"/>
          <w:szCs w:val="26"/>
        </w:rPr>
      </w:pPr>
      <w:r w:rsidRPr="00677723">
        <w:rPr>
          <w:sz w:val="26"/>
          <w:szCs w:val="26"/>
        </w:rPr>
        <w:t>Наименование федерального округа, где зарегистрирована организация или индивидуальный предприниматель, который осуществляет предпринимательскую деятельность (</w:t>
      </w:r>
      <w:r w:rsidRPr="00677723">
        <w:rPr>
          <w:b/>
          <w:bCs/>
          <w:sz w:val="26"/>
          <w:szCs w:val="26"/>
        </w:rPr>
        <w:t>только «ЦФО»</w:t>
      </w:r>
      <w:r w:rsidRPr="00677723">
        <w:rPr>
          <w:sz w:val="26"/>
          <w:szCs w:val="26"/>
        </w:rPr>
        <w:t xml:space="preserve">). </w:t>
      </w:r>
    </w:p>
    <w:p w14:paraId="49E67FEA" w14:textId="77777777" w:rsidR="006D2D35" w:rsidRPr="00677723" w:rsidRDefault="006D2D35" w:rsidP="006D2D35">
      <w:pPr>
        <w:numPr>
          <w:ilvl w:val="0"/>
          <w:numId w:val="10"/>
        </w:numPr>
        <w:spacing w:after="0" w:line="240" w:lineRule="auto"/>
        <w:ind w:right="62" w:hanging="360"/>
        <w:rPr>
          <w:sz w:val="26"/>
          <w:szCs w:val="26"/>
        </w:rPr>
      </w:pPr>
      <w:r>
        <w:rPr>
          <w:sz w:val="26"/>
          <w:szCs w:val="26"/>
        </w:rPr>
        <w:t>Т</w:t>
      </w:r>
      <w:r w:rsidRPr="00677723">
        <w:rPr>
          <w:sz w:val="26"/>
          <w:szCs w:val="26"/>
        </w:rPr>
        <w:t>ип организации: организация субъект МСП (</w:t>
      </w:r>
      <w:r w:rsidRPr="00677723">
        <w:rPr>
          <w:b/>
          <w:bCs/>
          <w:sz w:val="26"/>
          <w:szCs w:val="26"/>
        </w:rPr>
        <w:t>только «МСП»</w:t>
      </w:r>
      <w:r w:rsidRPr="00677723">
        <w:rPr>
          <w:sz w:val="26"/>
          <w:szCs w:val="26"/>
        </w:rPr>
        <w:t xml:space="preserve"> - для подтверждения необходимо подгрузить Сведения из Единого реестра субъектов малого и среднего предпринимательства, подтверждающие нахождение соискателя в Едином реестре субъектов малого и среднего предпринимательства в год, предшествующий году проведения Конкурса до даты начала приема</w:t>
      </w:r>
      <w:r>
        <w:rPr>
          <w:sz w:val="26"/>
          <w:szCs w:val="26"/>
        </w:rPr>
        <w:t xml:space="preserve"> конкурсных</w:t>
      </w:r>
      <w:r w:rsidRPr="00677723">
        <w:rPr>
          <w:sz w:val="26"/>
          <w:szCs w:val="26"/>
        </w:rPr>
        <w:t xml:space="preserve"> заявок).</w:t>
      </w:r>
    </w:p>
    <w:p w14:paraId="2AC60E73" w14:textId="77777777" w:rsidR="006D2D35" w:rsidRPr="00677723" w:rsidRDefault="006D2D35" w:rsidP="006D2D35">
      <w:pPr>
        <w:spacing w:after="0" w:line="240" w:lineRule="auto"/>
        <w:ind w:left="377" w:right="62"/>
        <w:rPr>
          <w:sz w:val="26"/>
          <w:szCs w:val="26"/>
        </w:rPr>
      </w:pPr>
      <w:r w:rsidRPr="00677723">
        <w:rPr>
          <w:sz w:val="26"/>
          <w:szCs w:val="26"/>
        </w:rPr>
        <w:t xml:space="preserve">Подтверждаю, что компания, подающая заявку на участие в конкурсе (необходимо выбрать): </w:t>
      </w:r>
    </w:p>
    <w:p w14:paraId="0B250E79" w14:textId="77777777" w:rsidR="006D2D35" w:rsidRPr="00677723" w:rsidRDefault="006D2D35" w:rsidP="006D2D35">
      <w:pPr>
        <w:numPr>
          <w:ilvl w:val="1"/>
          <w:numId w:val="10"/>
        </w:numPr>
        <w:spacing w:after="0" w:line="240" w:lineRule="auto"/>
        <w:ind w:right="62" w:hanging="514"/>
        <w:rPr>
          <w:sz w:val="26"/>
          <w:szCs w:val="26"/>
        </w:rPr>
      </w:pPr>
      <w:r w:rsidRPr="00677723">
        <w:rPr>
          <w:sz w:val="26"/>
          <w:szCs w:val="26"/>
        </w:rPr>
        <w:t xml:space="preserve">является производителем и экспортирует свою продукцию; </w:t>
      </w:r>
    </w:p>
    <w:p w14:paraId="27A8F061" w14:textId="77777777" w:rsidR="006D2D35" w:rsidRPr="00677723" w:rsidRDefault="006D2D35" w:rsidP="006D2D35">
      <w:pPr>
        <w:numPr>
          <w:ilvl w:val="1"/>
          <w:numId w:val="10"/>
        </w:numPr>
        <w:spacing w:after="0" w:line="240" w:lineRule="auto"/>
        <w:ind w:right="62" w:hanging="514"/>
        <w:rPr>
          <w:sz w:val="26"/>
          <w:szCs w:val="26"/>
        </w:rPr>
      </w:pPr>
      <w:r w:rsidRPr="00677723">
        <w:rPr>
          <w:sz w:val="26"/>
          <w:szCs w:val="26"/>
        </w:rPr>
        <w:t xml:space="preserve">не является производителем и экспортирует продукцию, в год, предшествующий году проведения Конкурса до даты начала приема </w:t>
      </w:r>
      <w:r>
        <w:rPr>
          <w:sz w:val="26"/>
          <w:szCs w:val="26"/>
        </w:rPr>
        <w:t xml:space="preserve">конкурсных </w:t>
      </w:r>
      <w:r w:rsidRPr="00677723">
        <w:rPr>
          <w:sz w:val="26"/>
          <w:szCs w:val="26"/>
        </w:rPr>
        <w:t xml:space="preserve">заявок; </w:t>
      </w:r>
    </w:p>
    <w:p w14:paraId="171A8A77" w14:textId="77777777" w:rsidR="006D2D35" w:rsidRPr="00677723" w:rsidRDefault="006D2D35" w:rsidP="006D2D35">
      <w:pPr>
        <w:numPr>
          <w:ilvl w:val="1"/>
          <w:numId w:val="10"/>
        </w:numPr>
        <w:spacing w:after="0" w:line="240" w:lineRule="auto"/>
        <w:ind w:right="62" w:hanging="514"/>
        <w:rPr>
          <w:sz w:val="26"/>
          <w:szCs w:val="26"/>
        </w:rPr>
      </w:pPr>
      <w:r w:rsidRPr="00677723">
        <w:rPr>
          <w:sz w:val="26"/>
          <w:szCs w:val="26"/>
        </w:rPr>
        <w:t xml:space="preserve">оказывает услуги на экспорт (кроме услуг трейдера). </w:t>
      </w:r>
    </w:p>
    <w:p w14:paraId="703EA6CF" w14:textId="77777777" w:rsidR="006D2D35" w:rsidRPr="00677723" w:rsidRDefault="006D2D35" w:rsidP="006D2D35">
      <w:pPr>
        <w:numPr>
          <w:ilvl w:val="0"/>
          <w:numId w:val="10"/>
        </w:numPr>
        <w:spacing w:after="0" w:line="240" w:lineRule="auto"/>
        <w:ind w:right="62" w:hanging="360"/>
        <w:rPr>
          <w:sz w:val="26"/>
          <w:szCs w:val="26"/>
        </w:rPr>
      </w:pPr>
      <w:r>
        <w:rPr>
          <w:sz w:val="26"/>
          <w:szCs w:val="26"/>
        </w:rPr>
        <w:t>О</w:t>
      </w:r>
      <w:r w:rsidRPr="00677723">
        <w:rPr>
          <w:sz w:val="26"/>
          <w:szCs w:val="26"/>
        </w:rPr>
        <w:t xml:space="preserve">рганизация участвует в Конкурсе впервые или ранее уже принимала участие. </w:t>
      </w:r>
      <w:r w:rsidRPr="00700D89">
        <w:rPr>
          <w:b/>
          <w:sz w:val="26"/>
          <w:szCs w:val="26"/>
        </w:rPr>
        <w:t>(указать нужное).</w:t>
      </w:r>
      <w:r>
        <w:rPr>
          <w:sz w:val="26"/>
          <w:szCs w:val="26"/>
        </w:rPr>
        <w:t xml:space="preserve"> </w:t>
      </w:r>
    </w:p>
    <w:p w14:paraId="2E923A27" w14:textId="77777777" w:rsidR="006D2D35" w:rsidRPr="00677723" w:rsidRDefault="006D2D35" w:rsidP="006D2D35">
      <w:pPr>
        <w:numPr>
          <w:ilvl w:val="0"/>
          <w:numId w:val="10"/>
        </w:numPr>
        <w:spacing w:after="0" w:line="240" w:lineRule="auto"/>
        <w:ind w:right="62" w:hanging="360"/>
        <w:rPr>
          <w:sz w:val="26"/>
          <w:szCs w:val="26"/>
        </w:rPr>
      </w:pPr>
      <w:r>
        <w:rPr>
          <w:sz w:val="26"/>
          <w:szCs w:val="26"/>
        </w:rPr>
        <w:t>Заполняя анкету экспортера, подтверждаю:</w:t>
      </w:r>
    </w:p>
    <w:p w14:paraId="3ACDB3D3" w14:textId="77777777" w:rsidR="006D2D35" w:rsidRDefault="006D2D35" w:rsidP="006D2D35">
      <w:pPr>
        <w:spacing w:after="0" w:line="240" w:lineRule="auto"/>
        <w:ind w:left="-8" w:right="177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организация (индивидуальный предприниматель) не является иностранным юридическим лицом, в том числе местом регистрации не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</w:t>
      </w:r>
    </w:p>
    <w:p w14:paraId="00786E56" w14:textId="77777777" w:rsidR="006D2D35" w:rsidRPr="00677723" w:rsidRDefault="006D2D35" w:rsidP="006D2D35">
      <w:pPr>
        <w:spacing w:after="0" w:line="240" w:lineRule="auto"/>
        <w:ind w:left="-8" w:right="177" w:firstLine="708"/>
        <w:rPr>
          <w:sz w:val="26"/>
          <w:szCs w:val="26"/>
        </w:rPr>
      </w:pPr>
      <w:r>
        <w:rPr>
          <w:sz w:val="26"/>
          <w:szCs w:val="26"/>
        </w:rPr>
        <w:t xml:space="preserve">- организация </w:t>
      </w:r>
      <w:r w:rsidRPr="00677723">
        <w:rPr>
          <w:sz w:val="26"/>
          <w:szCs w:val="26"/>
        </w:rPr>
        <w:t xml:space="preserve">не является российским юридическим лицом, в уставном (складочном) капитале которого доля участия прямого или косвенного (через третьих лиц) участия офшорных компаний в совокупности превышает 25 процентов. </w:t>
      </w:r>
    </w:p>
    <w:p w14:paraId="272D9410" w14:textId="77777777" w:rsidR="006D2D35" w:rsidRPr="00677723" w:rsidRDefault="006D2D35" w:rsidP="006D2D35">
      <w:pPr>
        <w:spacing w:after="0" w:line="240" w:lineRule="auto"/>
        <w:ind w:left="-8" w:right="176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организация (индивидуальный предприниматель)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терроризму. </w:t>
      </w:r>
    </w:p>
    <w:p w14:paraId="1A95F3D8" w14:textId="77777777" w:rsidR="006D2D35" w:rsidRPr="00677723" w:rsidRDefault="006D2D35" w:rsidP="006D2D35">
      <w:pPr>
        <w:spacing w:after="0" w:line="240" w:lineRule="auto"/>
        <w:ind w:left="-8" w:right="182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организация (индивидуальный предприниматель) не является иностранным агентом в соответствии с Федеральным законом «О контроле за деятельностью лиц, находящихся под иностранным влиянием». </w:t>
      </w:r>
    </w:p>
    <w:p w14:paraId="05B87622" w14:textId="77777777" w:rsidR="006D2D35" w:rsidRPr="00677723" w:rsidRDefault="006D2D35" w:rsidP="006D2D35">
      <w:pPr>
        <w:spacing w:after="0" w:line="240" w:lineRule="auto"/>
        <w:ind w:left="-8" w:right="176" w:firstLine="708"/>
        <w:rPr>
          <w:sz w:val="26"/>
          <w:szCs w:val="26"/>
        </w:rPr>
      </w:pPr>
      <w:r w:rsidRPr="00677723">
        <w:rPr>
          <w:sz w:val="26"/>
          <w:szCs w:val="26"/>
        </w:rPr>
        <w:lastRenderedPageBreak/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организация (индивидуальный предприниматель)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уничтожения. </w:t>
      </w:r>
    </w:p>
    <w:p w14:paraId="1098AB37" w14:textId="77777777" w:rsidR="006D2D35" w:rsidRPr="00677723" w:rsidRDefault="006D2D35" w:rsidP="006D2D35">
      <w:pPr>
        <w:spacing w:after="0" w:line="240" w:lineRule="auto"/>
        <w:ind w:left="-8" w:right="178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на едином налоговом счете организации (индивидуального предпринимателя) отсутствует или не превышает размера, определенного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 </w:t>
      </w:r>
    </w:p>
    <w:p w14:paraId="4BED294B" w14:textId="77777777" w:rsidR="006D2D35" w:rsidRPr="00677723" w:rsidRDefault="006D2D35" w:rsidP="006D2D35">
      <w:pPr>
        <w:spacing w:after="0" w:line="240" w:lineRule="auto"/>
        <w:ind w:left="-8" w:right="184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у организации (индивидуального предпринимателя) отсутствует просроченная задолженность по возврату в бюджет бюджетной системы Российской Федерации субсидий, бюджетных инвестиций и иная просроченная задолженность перед бюджетами бюджетной системы Российской Федерации.  </w:t>
      </w:r>
    </w:p>
    <w:p w14:paraId="64560F4D" w14:textId="77777777" w:rsidR="006D2D35" w:rsidRPr="00677723" w:rsidRDefault="006D2D35" w:rsidP="006D2D35">
      <w:pPr>
        <w:spacing w:after="0" w:line="240" w:lineRule="auto"/>
        <w:ind w:left="-8" w:right="179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>организация</w:t>
      </w:r>
      <w:r>
        <w:rPr>
          <w:sz w:val="26"/>
          <w:szCs w:val="26"/>
        </w:rPr>
        <w:t xml:space="preserve"> (индивидуальный предприниматель) </w:t>
      </w:r>
      <w:r w:rsidRPr="00677723">
        <w:rPr>
          <w:sz w:val="26"/>
          <w:szCs w:val="26"/>
        </w:rPr>
        <w:t xml:space="preserve">не находится в процессе реорганизации (за исключением реорганизации в форме присоединения к другому юридическому лицу), ликвидации, в отношении неё не введена процедура банкротства, деятельность организации не приостановлена в порядке, предусмотренном законодательством Российской Федерации, а индивидуальный предприниматель не прекратили деятельность в качестве индивидуального предпринимателя. </w:t>
      </w:r>
    </w:p>
    <w:p w14:paraId="5495F874" w14:textId="77777777" w:rsidR="006D2D35" w:rsidRPr="00677723" w:rsidRDefault="006D2D35" w:rsidP="006D2D35">
      <w:pPr>
        <w:spacing w:after="0" w:line="240" w:lineRule="auto"/>
        <w:ind w:left="-8" w:right="184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организации, являющегося юридическим лицом, или об индивидуальном предпринимателе в случае, если таковой является российским участником. </w:t>
      </w:r>
    </w:p>
    <w:p w14:paraId="1869612B" w14:textId="77777777" w:rsidR="006D2D35" w:rsidRPr="00677723" w:rsidRDefault="006D2D35" w:rsidP="006D2D35">
      <w:pPr>
        <w:spacing w:after="0" w:line="240" w:lineRule="auto"/>
        <w:ind w:left="-8" w:right="177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>в</w:t>
      </w:r>
      <w:r w:rsidRPr="00677723">
        <w:rPr>
          <w:b/>
          <w:sz w:val="26"/>
          <w:szCs w:val="26"/>
        </w:rPr>
        <w:t xml:space="preserve"> </w:t>
      </w:r>
      <w:r w:rsidRPr="00677723">
        <w:rPr>
          <w:sz w:val="26"/>
          <w:szCs w:val="26"/>
        </w:rPr>
        <w:t>предыдущем отчетном году</w:t>
      </w:r>
      <w:r w:rsidRPr="00677723">
        <w:rPr>
          <w:sz w:val="26"/>
          <w:szCs w:val="26"/>
          <w:vertAlign w:val="superscript"/>
        </w:rPr>
        <w:footnoteReference w:id="1"/>
      </w:r>
      <w:r w:rsidRPr="00677723">
        <w:rPr>
          <w:sz w:val="26"/>
          <w:szCs w:val="26"/>
        </w:rPr>
        <w:t xml:space="preserve"> осуществлял экспорт несырьевой продукции (товаров, работ, услуг) с территории Российской Федерации.  </w:t>
      </w:r>
    </w:p>
    <w:p w14:paraId="1DC17F19" w14:textId="77777777" w:rsidR="006D2D35" w:rsidRPr="00677723" w:rsidRDefault="006D2D35" w:rsidP="006D2D35">
      <w:pPr>
        <w:spacing w:after="0" w:line="240" w:lineRule="auto"/>
        <w:ind w:left="-8" w:right="62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в предыдущем отчетном году отсутствовали иски и претензии от иностранных покупателей по качеству товаров (работ, услуг).  </w:t>
      </w:r>
    </w:p>
    <w:p w14:paraId="233598B5" w14:textId="77777777" w:rsidR="006D2D35" w:rsidRPr="00FE0E31" w:rsidRDefault="006D2D35" w:rsidP="006D2D35">
      <w:pPr>
        <w:spacing w:after="0" w:line="240" w:lineRule="auto"/>
        <w:ind w:left="-8" w:right="185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>согласие на использование контактной информации для получения предложений по услугам Группы РЭЦ и платформы «Мой экспорт», а также включение информации о компании и ее продукции в каталог</w:t>
      </w:r>
      <w:r>
        <w:rPr>
          <w:sz w:val="26"/>
          <w:szCs w:val="26"/>
        </w:rPr>
        <w:t>и</w:t>
      </w:r>
      <w:r w:rsidRPr="00677723">
        <w:rPr>
          <w:sz w:val="26"/>
          <w:szCs w:val="26"/>
        </w:rPr>
        <w:t xml:space="preserve"> «Сделано в России» на сайте www.madeinrussia.com</w:t>
      </w:r>
      <w:r>
        <w:rPr>
          <w:sz w:val="26"/>
          <w:szCs w:val="26"/>
        </w:rPr>
        <w:t xml:space="preserve"> и «Сделано в Смоленске» </w:t>
      </w:r>
      <w:r w:rsidRPr="00FE0E31">
        <w:rPr>
          <w:sz w:val="26"/>
          <w:szCs w:val="26"/>
        </w:rPr>
        <w:t>на сайте www.madeinrussia.com</w:t>
      </w:r>
      <w:r>
        <w:rPr>
          <w:sz w:val="26"/>
          <w:szCs w:val="26"/>
        </w:rPr>
        <w:t>.</w:t>
      </w:r>
    </w:p>
    <w:p w14:paraId="5A301B30" w14:textId="77777777" w:rsidR="006D2D35" w:rsidRPr="00677723" w:rsidRDefault="006D2D35" w:rsidP="006D2D35">
      <w:pPr>
        <w:spacing w:after="0" w:line="240" w:lineRule="auto"/>
        <w:ind w:left="794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028FEC90" w14:textId="77777777" w:rsidR="006D2D35" w:rsidRPr="00677723" w:rsidRDefault="006D2D35" w:rsidP="006D2D35">
      <w:pPr>
        <w:spacing w:after="0" w:line="240" w:lineRule="auto"/>
        <w:ind w:left="2" w:right="3694"/>
        <w:rPr>
          <w:b/>
          <w:sz w:val="26"/>
          <w:szCs w:val="26"/>
        </w:rPr>
      </w:pPr>
      <w:r w:rsidRPr="00677723">
        <w:rPr>
          <w:b/>
          <w:sz w:val="26"/>
          <w:szCs w:val="26"/>
        </w:rPr>
        <w:t>6.</w:t>
      </w:r>
      <w:r w:rsidRPr="00677723">
        <w:rPr>
          <w:rFonts w:eastAsia="Arial"/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</w:t>
      </w:r>
      <w:r w:rsidRPr="00677723">
        <w:rPr>
          <w:b/>
          <w:sz w:val="26"/>
          <w:szCs w:val="26"/>
        </w:rPr>
        <w:t>ыбрать номинации:</w:t>
      </w:r>
    </w:p>
    <w:tbl>
      <w:tblPr>
        <w:tblStyle w:val="a3"/>
        <w:tblW w:w="0" w:type="auto"/>
        <w:tblInd w:w="2" w:type="dxa"/>
        <w:tblLook w:val="04A0" w:firstRow="1" w:lastRow="0" w:firstColumn="1" w:lastColumn="0" w:noHBand="0" w:noVBand="1"/>
      </w:tblPr>
      <w:tblGrid>
        <w:gridCol w:w="397"/>
        <w:gridCol w:w="8956"/>
      </w:tblGrid>
      <w:tr w:rsidR="006D2D35" w14:paraId="660346F1" w14:textId="77777777" w:rsidTr="00C672F8">
        <w:tc>
          <w:tcPr>
            <w:tcW w:w="9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307E8" w14:textId="77777777" w:rsidR="006D2D35" w:rsidRPr="003C3BD9" w:rsidRDefault="006D2D35" w:rsidP="00C672F8">
            <w:pPr>
              <w:spacing w:after="0" w:line="240" w:lineRule="auto"/>
              <w:ind w:left="2" w:right="3694"/>
              <w:rPr>
                <w:sz w:val="26"/>
              </w:rPr>
            </w:pPr>
            <w:r w:rsidRPr="00677723">
              <w:rPr>
                <w:sz w:val="26"/>
                <w:u w:val="single" w:color="000000"/>
              </w:rPr>
              <w:t>Основные номинации</w:t>
            </w:r>
            <w:r>
              <w:rPr>
                <w:sz w:val="26"/>
              </w:rPr>
              <w:t>:</w:t>
            </w:r>
          </w:p>
        </w:tc>
      </w:tr>
      <w:tr w:rsidR="006D2D35" w14:paraId="03FFEE58" w14:textId="77777777" w:rsidTr="00C672F8">
        <w:tc>
          <w:tcPr>
            <w:tcW w:w="419" w:type="dxa"/>
            <w:tcBorders>
              <w:right w:val="single" w:sz="4" w:space="0" w:color="auto"/>
            </w:tcBorders>
          </w:tcPr>
          <w:p w14:paraId="26C57F77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B7D200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  <w:r w:rsidRPr="00677723">
              <w:rPr>
                <w:sz w:val="26"/>
              </w:rPr>
              <w:t>«Экспортер года. Промышленность»</w:t>
            </w:r>
          </w:p>
        </w:tc>
      </w:tr>
      <w:tr w:rsidR="006D2D35" w14:paraId="74FD5256" w14:textId="77777777" w:rsidTr="00C672F8">
        <w:tc>
          <w:tcPr>
            <w:tcW w:w="419" w:type="dxa"/>
            <w:tcBorders>
              <w:right w:val="single" w:sz="4" w:space="0" w:color="auto"/>
            </w:tcBorders>
          </w:tcPr>
          <w:p w14:paraId="0C675D1F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6C2CBD" w14:textId="77777777" w:rsidR="006D2D35" w:rsidRDefault="006D2D35" w:rsidP="00C672F8">
            <w:pPr>
              <w:spacing w:after="0" w:line="240" w:lineRule="auto"/>
              <w:ind w:left="0" w:firstLine="0"/>
              <w:rPr>
                <w:sz w:val="26"/>
                <w:u w:val="single" w:color="000000"/>
              </w:rPr>
            </w:pPr>
            <w:r w:rsidRPr="00677723">
              <w:rPr>
                <w:sz w:val="26"/>
              </w:rPr>
              <w:t>«Экспортер</w:t>
            </w:r>
            <w:r>
              <w:rPr>
                <w:sz w:val="26"/>
              </w:rPr>
              <w:t xml:space="preserve"> года. Агропромышленный </w:t>
            </w:r>
            <w:r w:rsidRPr="00677723">
              <w:rPr>
                <w:sz w:val="26"/>
              </w:rPr>
              <w:t>комплекс»</w:t>
            </w:r>
          </w:p>
        </w:tc>
      </w:tr>
      <w:tr w:rsidR="006D2D35" w14:paraId="77A2226C" w14:textId="77777777" w:rsidTr="00C672F8">
        <w:tc>
          <w:tcPr>
            <w:tcW w:w="419" w:type="dxa"/>
            <w:tcBorders>
              <w:right w:val="single" w:sz="4" w:space="0" w:color="auto"/>
            </w:tcBorders>
          </w:tcPr>
          <w:p w14:paraId="354C93F8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D56C21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  <w:r w:rsidRPr="00677723">
              <w:rPr>
                <w:sz w:val="26"/>
              </w:rPr>
              <w:t>«Продукты питания»</w:t>
            </w:r>
          </w:p>
        </w:tc>
      </w:tr>
      <w:tr w:rsidR="006D2D35" w14:paraId="39071A98" w14:textId="77777777" w:rsidTr="00C672F8">
        <w:tc>
          <w:tcPr>
            <w:tcW w:w="419" w:type="dxa"/>
            <w:tcBorders>
              <w:right w:val="single" w:sz="4" w:space="0" w:color="auto"/>
            </w:tcBorders>
          </w:tcPr>
          <w:p w14:paraId="220F93C7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50D96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  <w:r w:rsidRPr="00677723">
              <w:rPr>
                <w:sz w:val="26"/>
              </w:rPr>
              <w:t>«Индустрия моды»</w:t>
            </w:r>
          </w:p>
        </w:tc>
      </w:tr>
      <w:tr w:rsidR="006D2D35" w14:paraId="368D5A27" w14:textId="77777777" w:rsidTr="00C672F8">
        <w:tc>
          <w:tcPr>
            <w:tcW w:w="419" w:type="dxa"/>
            <w:tcBorders>
              <w:right w:val="single" w:sz="4" w:space="0" w:color="auto"/>
            </w:tcBorders>
          </w:tcPr>
          <w:p w14:paraId="609410A9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4FFC43" w14:textId="77777777" w:rsidR="006D2D35" w:rsidRDefault="006D2D35" w:rsidP="00C672F8">
            <w:pPr>
              <w:spacing w:after="0" w:line="240" w:lineRule="auto"/>
              <w:ind w:left="0" w:firstLine="0"/>
              <w:rPr>
                <w:sz w:val="26"/>
                <w:u w:val="single" w:color="000000"/>
              </w:rPr>
            </w:pPr>
            <w:r w:rsidRPr="00677723">
              <w:rPr>
                <w:sz w:val="26"/>
              </w:rPr>
              <w:t xml:space="preserve">«Индустрия </w:t>
            </w:r>
            <w:r>
              <w:rPr>
                <w:sz w:val="26"/>
              </w:rPr>
              <w:t>туризма</w:t>
            </w:r>
            <w:r w:rsidRPr="00677723">
              <w:rPr>
                <w:sz w:val="26"/>
              </w:rPr>
              <w:t>»</w:t>
            </w:r>
          </w:p>
        </w:tc>
      </w:tr>
      <w:tr w:rsidR="006D2D35" w14:paraId="3ADA40E3" w14:textId="77777777" w:rsidTr="00C672F8">
        <w:tc>
          <w:tcPr>
            <w:tcW w:w="419" w:type="dxa"/>
            <w:tcBorders>
              <w:right w:val="single" w:sz="4" w:space="0" w:color="auto"/>
            </w:tcBorders>
          </w:tcPr>
          <w:p w14:paraId="67C84C67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27FB24" w14:textId="77777777" w:rsidR="006D2D35" w:rsidRDefault="006D2D35" w:rsidP="00C672F8">
            <w:pPr>
              <w:spacing w:after="0" w:line="240" w:lineRule="auto"/>
              <w:ind w:left="0" w:firstLine="0"/>
              <w:rPr>
                <w:sz w:val="26"/>
                <w:u w:val="single" w:color="000000"/>
              </w:rPr>
            </w:pPr>
            <w:r w:rsidRPr="002130BA">
              <w:t>«</w:t>
            </w:r>
            <w:r w:rsidRPr="00B46BE3">
              <w:t>Экспортер года в сфере услуг</w:t>
            </w:r>
            <w:r w:rsidRPr="002130BA">
              <w:t>»</w:t>
            </w:r>
          </w:p>
        </w:tc>
      </w:tr>
      <w:tr w:rsidR="006D2D35" w14:paraId="00D9AF55" w14:textId="77777777" w:rsidTr="00C672F8">
        <w:tc>
          <w:tcPr>
            <w:tcW w:w="419" w:type="dxa"/>
            <w:tcBorders>
              <w:bottom w:val="single" w:sz="4" w:space="0" w:color="auto"/>
              <w:right w:val="single" w:sz="4" w:space="0" w:color="auto"/>
            </w:tcBorders>
          </w:tcPr>
          <w:p w14:paraId="61F80FC4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81C11A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  <w:r w:rsidRPr="00677723">
              <w:rPr>
                <w:sz w:val="26"/>
              </w:rPr>
              <w:t>«</w:t>
            </w:r>
            <w:r w:rsidRPr="00B46BE3">
              <w:rPr>
                <w:sz w:val="26"/>
              </w:rPr>
              <w:t>Трейдер года</w:t>
            </w:r>
            <w:r w:rsidRPr="00677723">
              <w:rPr>
                <w:sz w:val="26"/>
              </w:rPr>
              <w:t>»</w:t>
            </w:r>
          </w:p>
        </w:tc>
      </w:tr>
      <w:tr w:rsidR="006D2D35" w14:paraId="2AF338CC" w14:textId="77777777" w:rsidTr="00C672F8">
        <w:tc>
          <w:tcPr>
            <w:tcW w:w="9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7FBCA" w14:textId="77777777" w:rsidR="006D2D35" w:rsidRPr="00677723" w:rsidRDefault="006D2D35" w:rsidP="00C672F8">
            <w:pPr>
              <w:spacing w:after="0" w:line="240" w:lineRule="auto"/>
              <w:ind w:left="2"/>
              <w:jc w:val="left"/>
              <w:rPr>
                <w:sz w:val="26"/>
              </w:rPr>
            </w:pPr>
            <w:r w:rsidRPr="00677723">
              <w:rPr>
                <w:sz w:val="26"/>
                <w:u w:val="single" w:color="000000"/>
              </w:rPr>
              <w:t>Дополнительные номинации</w:t>
            </w:r>
            <w:r>
              <w:rPr>
                <w:sz w:val="26"/>
                <w:u w:val="single" w:color="000000"/>
              </w:rPr>
              <w:t xml:space="preserve"> </w:t>
            </w:r>
            <w:r w:rsidRPr="00384626">
              <w:rPr>
                <w:b/>
                <w:sz w:val="26"/>
                <w:u w:val="single" w:color="000000"/>
              </w:rPr>
              <w:t xml:space="preserve">(выбирается при условии </w:t>
            </w:r>
            <w:r>
              <w:rPr>
                <w:b/>
                <w:sz w:val="26"/>
                <w:u w:val="single" w:color="000000"/>
              </w:rPr>
              <w:t>участия</w:t>
            </w:r>
            <w:r w:rsidRPr="00384626">
              <w:rPr>
                <w:b/>
                <w:sz w:val="26"/>
                <w:u w:val="single" w:color="000000"/>
              </w:rPr>
              <w:t xml:space="preserve"> хотя бы </w:t>
            </w:r>
            <w:r>
              <w:rPr>
                <w:b/>
                <w:sz w:val="26"/>
                <w:u w:val="single" w:color="000000"/>
              </w:rPr>
              <w:t xml:space="preserve">в </w:t>
            </w:r>
            <w:r w:rsidRPr="00384626">
              <w:rPr>
                <w:b/>
                <w:sz w:val="26"/>
                <w:u w:val="single" w:color="000000"/>
              </w:rPr>
              <w:t>одной основной номинации)</w:t>
            </w:r>
            <w:r w:rsidRPr="00384626">
              <w:rPr>
                <w:b/>
                <w:sz w:val="26"/>
              </w:rPr>
              <w:t>:</w:t>
            </w:r>
            <w:r>
              <w:rPr>
                <w:sz w:val="26"/>
              </w:rPr>
              <w:t xml:space="preserve"> </w:t>
            </w:r>
          </w:p>
        </w:tc>
      </w:tr>
      <w:tr w:rsidR="006D2D35" w14:paraId="1FD8F9FF" w14:textId="77777777" w:rsidTr="00C672F8">
        <w:tc>
          <w:tcPr>
            <w:tcW w:w="419" w:type="dxa"/>
            <w:tcBorders>
              <w:right w:val="single" w:sz="4" w:space="0" w:color="auto"/>
            </w:tcBorders>
          </w:tcPr>
          <w:p w14:paraId="4FD6A2D4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318C1C" w14:textId="77777777" w:rsidR="006D2D35" w:rsidRPr="00677723" w:rsidRDefault="006D2D35" w:rsidP="00C672F8">
            <w:pPr>
              <w:spacing w:after="0" w:line="240" w:lineRule="auto"/>
              <w:ind w:left="2"/>
              <w:jc w:val="left"/>
              <w:rPr>
                <w:sz w:val="26"/>
              </w:rPr>
            </w:pPr>
            <w:r>
              <w:rPr>
                <w:sz w:val="26"/>
              </w:rPr>
              <w:t xml:space="preserve">«Женщина – экспортер года» </w:t>
            </w:r>
          </w:p>
        </w:tc>
      </w:tr>
      <w:tr w:rsidR="006D2D35" w14:paraId="4EF6B636" w14:textId="77777777" w:rsidTr="00C672F8">
        <w:tc>
          <w:tcPr>
            <w:tcW w:w="419" w:type="dxa"/>
            <w:tcBorders>
              <w:right w:val="single" w:sz="4" w:space="0" w:color="auto"/>
            </w:tcBorders>
          </w:tcPr>
          <w:p w14:paraId="61FB6DCC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B013DD" w14:textId="77777777" w:rsidR="006D2D35" w:rsidRPr="00677723" w:rsidRDefault="006D2D35" w:rsidP="00C672F8">
            <w:pPr>
              <w:spacing w:after="0" w:line="240" w:lineRule="auto"/>
              <w:ind w:left="0" w:right="3694" w:firstLine="0"/>
              <w:rPr>
                <w:sz w:val="26"/>
              </w:rPr>
            </w:pPr>
            <w:r w:rsidRPr="00677723">
              <w:rPr>
                <w:sz w:val="26"/>
              </w:rPr>
              <w:t>«Новая география»</w:t>
            </w:r>
          </w:p>
        </w:tc>
      </w:tr>
      <w:tr w:rsidR="006D2D35" w14:paraId="1DED8884" w14:textId="77777777" w:rsidTr="00C672F8">
        <w:tc>
          <w:tcPr>
            <w:tcW w:w="419" w:type="dxa"/>
            <w:tcBorders>
              <w:right w:val="single" w:sz="4" w:space="0" w:color="auto"/>
            </w:tcBorders>
          </w:tcPr>
          <w:p w14:paraId="69B926E8" w14:textId="77777777" w:rsidR="006D2D35" w:rsidRDefault="006D2D35" w:rsidP="00C672F8">
            <w:pPr>
              <w:spacing w:after="0" w:line="240" w:lineRule="auto"/>
              <w:ind w:left="0" w:right="3694" w:firstLine="0"/>
              <w:rPr>
                <w:sz w:val="26"/>
                <w:u w:val="single" w:color="000000"/>
              </w:rPr>
            </w:pPr>
          </w:p>
        </w:tc>
        <w:tc>
          <w:tcPr>
            <w:tcW w:w="93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1684B1" w14:textId="77777777" w:rsidR="006D2D35" w:rsidRPr="00677723" w:rsidRDefault="006D2D35" w:rsidP="00C672F8">
            <w:pPr>
              <w:spacing w:after="0" w:line="240" w:lineRule="auto"/>
              <w:ind w:left="0" w:right="3694" w:firstLine="0"/>
              <w:rPr>
                <w:sz w:val="26"/>
              </w:rPr>
            </w:pPr>
            <w:r w:rsidRPr="00C07DF2">
              <w:rPr>
                <w:sz w:val="26"/>
              </w:rPr>
              <w:t>«Ответственный экспортер»</w:t>
            </w:r>
          </w:p>
        </w:tc>
      </w:tr>
    </w:tbl>
    <w:p w14:paraId="3C9B0080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216F1275" w14:textId="77777777" w:rsidR="006D2D35" w:rsidRPr="00A81D94" w:rsidRDefault="006D2D35" w:rsidP="006D2D35">
      <w:pPr>
        <w:numPr>
          <w:ilvl w:val="0"/>
          <w:numId w:val="11"/>
        </w:numPr>
        <w:spacing w:after="0" w:line="240" w:lineRule="auto"/>
        <w:ind w:left="0" w:right="29" w:firstLine="0"/>
        <w:rPr>
          <w:sz w:val="26"/>
          <w:szCs w:val="26"/>
        </w:rPr>
      </w:pPr>
      <w:r>
        <w:rPr>
          <w:b/>
          <w:sz w:val="26"/>
          <w:szCs w:val="26"/>
        </w:rPr>
        <w:t>Г</w:t>
      </w:r>
      <w:r w:rsidRPr="00677723">
        <w:rPr>
          <w:b/>
          <w:sz w:val="26"/>
          <w:szCs w:val="26"/>
        </w:rPr>
        <w:t>руппы кодов ТН ВЭД/ОКВЭД коды</w:t>
      </w:r>
      <w:r>
        <w:rPr>
          <w:b/>
          <w:sz w:val="26"/>
          <w:szCs w:val="26"/>
        </w:rPr>
        <w:t xml:space="preserve">, соответствующие требованиям </w:t>
      </w:r>
      <w:r w:rsidRPr="00677723">
        <w:rPr>
          <w:b/>
          <w:sz w:val="26"/>
          <w:szCs w:val="26"/>
        </w:rPr>
        <w:t xml:space="preserve">выбранной </w:t>
      </w:r>
      <w:r>
        <w:rPr>
          <w:b/>
          <w:sz w:val="26"/>
          <w:szCs w:val="26"/>
        </w:rPr>
        <w:t>основной номинации.</w:t>
      </w:r>
    </w:p>
    <w:p w14:paraId="3D23D1D2" w14:textId="77777777" w:rsidR="006D2D35" w:rsidRPr="00677723" w:rsidRDefault="006D2D35" w:rsidP="006D2D35">
      <w:pPr>
        <w:numPr>
          <w:ilvl w:val="0"/>
          <w:numId w:val="11"/>
        </w:numPr>
        <w:spacing w:after="0" w:line="240" w:lineRule="auto"/>
        <w:ind w:right="29" w:hanging="360"/>
        <w:jc w:val="left"/>
        <w:rPr>
          <w:sz w:val="26"/>
          <w:szCs w:val="26"/>
        </w:rPr>
      </w:pPr>
      <w:r w:rsidRPr="00677723">
        <w:rPr>
          <w:b/>
          <w:sz w:val="26"/>
          <w:szCs w:val="26"/>
        </w:rPr>
        <w:t xml:space="preserve">Общая информация об экспортере: </w:t>
      </w:r>
    </w:p>
    <w:p w14:paraId="22352B6D" w14:textId="77777777" w:rsidR="006D2D35" w:rsidRPr="00677723" w:rsidRDefault="006D2D35" w:rsidP="006D2D35">
      <w:pPr>
        <w:spacing w:after="0" w:line="240" w:lineRule="auto"/>
        <w:ind w:left="725" w:right="62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>
        <w:rPr>
          <w:sz w:val="26"/>
          <w:szCs w:val="26"/>
        </w:rPr>
        <w:t>Полное наименование</w:t>
      </w:r>
      <w:r w:rsidRPr="00677723">
        <w:rPr>
          <w:sz w:val="26"/>
          <w:szCs w:val="26"/>
        </w:rPr>
        <w:t xml:space="preserve">; </w:t>
      </w:r>
    </w:p>
    <w:p w14:paraId="6CCFA8AC" w14:textId="77777777" w:rsidR="006D2D35" w:rsidRPr="00677723" w:rsidRDefault="006D2D35" w:rsidP="006D2D35">
      <w:pPr>
        <w:spacing w:after="0" w:line="240" w:lineRule="auto"/>
        <w:ind w:left="725" w:right="62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>
        <w:rPr>
          <w:sz w:val="26"/>
          <w:szCs w:val="26"/>
        </w:rPr>
        <w:t>Краткое наименование</w:t>
      </w:r>
      <w:r w:rsidRPr="00677723">
        <w:rPr>
          <w:sz w:val="26"/>
          <w:szCs w:val="26"/>
        </w:rPr>
        <w:t xml:space="preserve">; </w:t>
      </w:r>
    </w:p>
    <w:p w14:paraId="7586B189" w14:textId="77777777" w:rsidR="006D2D35" w:rsidRPr="00677723" w:rsidRDefault="006D2D35" w:rsidP="006D2D35">
      <w:pPr>
        <w:spacing w:after="0" w:line="240" w:lineRule="auto"/>
        <w:ind w:left="725" w:right="62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>ИНН</w:t>
      </w:r>
      <w:r>
        <w:rPr>
          <w:sz w:val="26"/>
          <w:szCs w:val="26"/>
        </w:rPr>
        <w:t>, ОГРН</w:t>
      </w:r>
      <w:r w:rsidRPr="00677723">
        <w:rPr>
          <w:sz w:val="26"/>
          <w:szCs w:val="26"/>
        </w:rPr>
        <w:t xml:space="preserve">; </w:t>
      </w:r>
    </w:p>
    <w:p w14:paraId="4B55DA11" w14:textId="77777777" w:rsidR="006D2D35" w:rsidRPr="00677723" w:rsidRDefault="006D2D35" w:rsidP="006D2D35">
      <w:pPr>
        <w:spacing w:after="0" w:line="240" w:lineRule="auto"/>
        <w:ind w:left="725" w:right="62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Руководитель: ФИО, должность; </w:t>
      </w:r>
    </w:p>
    <w:p w14:paraId="379B9D69" w14:textId="77777777" w:rsidR="006D2D35" w:rsidRDefault="006D2D35" w:rsidP="006D2D35">
      <w:pPr>
        <w:spacing w:after="0" w:line="240" w:lineRule="auto"/>
        <w:ind w:left="725" w:right="62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 xml:space="preserve">Почтовый адрес, телефон, </w:t>
      </w:r>
      <w:r>
        <w:rPr>
          <w:sz w:val="26"/>
          <w:szCs w:val="26"/>
        </w:rPr>
        <w:t xml:space="preserve">электронная почта организации; </w:t>
      </w:r>
    </w:p>
    <w:p w14:paraId="67F299D0" w14:textId="77777777" w:rsidR="006D2D35" w:rsidRPr="00677723" w:rsidRDefault="006D2D35" w:rsidP="006D2D35">
      <w:pPr>
        <w:spacing w:after="0" w:line="240" w:lineRule="auto"/>
        <w:ind w:left="725" w:right="62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>
        <w:rPr>
          <w:sz w:val="26"/>
          <w:szCs w:val="26"/>
        </w:rPr>
        <w:t xml:space="preserve">Контактное лицо: ФИО, мобильный </w:t>
      </w:r>
      <w:r>
        <w:rPr>
          <w:sz w:val="26"/>
          <w:szCs w:val="26"/>
        </w:rPr>
        <w:tab/>
        <w:t xml:space="preserve">телефон, </w:t>
      </w:r>
      <w:r w:rsidRPr="00677723">
        <w:rPr>
          <w:sz w:val="26"/>
          <w:szCs w:val="26"/>
        </w:rPr>
        <w:t xml:space="preserve">электронная почта; </w:t>
      </w:r>
    </w:p>
    <w:p w14:paraId="6103A424" w14:textId="77777777" w:rsidR="006D2D35" w:rsidRPr="00677723" w:rsidRDefault="006D2D35" w:rsidP="006D2D35">
      <w:pPr>
        <w:spacing w:after="0" w:line="240" w:lineRule="auto"/>
        <w:ind w:left="-8" w:firstLine="708"/>
        <w:jc w:val="left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>Краткая справочная информация: основной вид деяте</w:t>
      </w:r>
      <w:r>
        <w:rPr>
          <w:sz w:val="26"/>
          <w:szCs w:val="26"/>
        </w:rPr>
        <w:t xml:space="preserve">льности, история, уникальность продукции, основные достижения в сфере </w:t>
      </w:r>
      <w:r w:rsidRPr="00677723">
        <w:rPr>
          <w:sz w:val="26"/>
          <w:szCs w:val="26"/>
        </w:rPr>
        <w:t xml:space="preserve">экспортной деятельности в предыдущем отчетном году (не более 1000 знаков); </w:t>
      </w:r>
    </w:p>
    <w:p w14:paraId="63BCE247" w14:textId="77777777" w:rsidR="006D2D35" w:rsidRPr="00677723" w:rsidRDefault="006D2D35" w:rsidP="006D2D35">
      <w:pPr>
        <w:spacing w:after="0" w:line="240" w:lineRule="auto"/>
        <w:ind w:left="-8" w:right="178" w:firstLine="708"/>
        <w:rPr>
          <w:sz w:val="26"/>
          <w:szCs w:val="26"/>
        </w:rPr>
      </w:pPr>
      <w:r w:rsidRPr="00677723">
        <w:rPr>
          <w:sz w:val="26"/>
          <w:szCs w:val="26"/>
        </w:rPr>
        <w:t>­</w:t>
      </w:r>
      <w:r w:rsidRPr="00677723">
        <w:rPr>
          <w:rFonts w:eastAsia="Arial"/>
          <w:sz w:val="26"/>
          <w:szCs w:val="26"/>
        </w:rPr>
        <w:t xml:space="preserve"> </w:t>
      </w:r>
      <w:r w:rsidRPr="00677723">
        <w:rPr>
          <w:sz w:val="26"/>
          <w:szCs w:val="26"/>
        </w:rPr>
        <w:t>Для номинации «Женщина – экспортер года»: краткая информация о руководителе (учредителем, соучредителем, руководителем направления ВЭД) организации, либо индивидуальном предпринимателе:</w:t>
      </w:r>
      <w:r w:rsidRPr="00677723">
        <w:rPr>
          <w:b/>
          <w:sz w:val="26"/>
          <w:szCs w:val="26"/>
        </w:rPr>
        <w:t xml:space="preserve"> </w:t>
      </w:r>
    </w:p>
    <w:p w14:paraId="60419888" w14:textId="77777777" w:rsidR="006D2D35" w:rsidRPr="00677723" w:rsidRDefault="006D2D35" w:rsidP="006D2D35">
      <w:pPr>
        <w:numPr>
          <w:ilvl w:val="0"/>
          <w:numId w:val="12"/>
        </w:numPr>
        <w:spacing w:after="0" w:line="240" w:lineRule="auto"/>
        <w:ind w:right="62" w:hanging="360"/>
        <w:rPr>
          <w:sz w:val="26"/>
          <w:szCs w:val="26"/>
        </w:rPr>
      </w:pPr>
      <w:r w:rsidRPr="00677723">
        <w:rPr>
          <w:sz w:val="26"/>
          <w:szCs w:val="26"/>
        </w:rPr>
        <w:t>подтверждаю, что руководителем (учредителем, соучредителем, руководителем направления ВЭД) организации является женщина или индивидуальный предприниматель - женщина;</w:t>
      </w:r>
    </w:p>
    <w:p w14:paraId="4F8571F9" w14:textId="77777777" w:rsidR="006D2D35" w:rsidRPr="00677723" w:rsidRDefault="006D2D35" w:rsidP="006D2D35">
      <w:pPr>
        <w:numPr>
          <w:ilvl w:val="0"/>
          <w:numId w:val="12"/>
        </w:numPr>
        <w:spacing w:after="0" w:line="240" w:lineRule="auto"/>
        <w:ind w:right="62" w:hanging="360"/>
        <w:rPr>
          <w:sz w:val="26"/>
          <w:szCs w:val="26"/>
        </w:rPr>
      </w:pPr>
      <w:r w:rsidRPr="00677723">
        <w:rPr>
          <w:sz w:val="26"/>
          <w:szCs w:val="26"/>
        </w:rPr>
        <w:t>ФИО, должность номинанта;</w:t>
      </w:r>
    </w:p>
    <w:p w14:paraId="4D722BC2" w14:textId="77777777" w:rsidR="006D2D35" w:rsidRPr="00677723" w:rsidRDefault="006D2D35" w:rsidP="006D2D35">
      <w:pPr>
        <w:numPr>
          <w:ilvl w:val="0"/>
          <w:numId w:val="12"/>
        </w:numPr>
        <w:spacing w:after="0" w:line="240" w:lineRule="auto"/>
        <w:ind w:right="62" w:hanging="360"/>
        <w:rPr>
          <w:sz w:val="26"/>
          <w:szCs w:val="26"/>
        </w:rPr>
      </w:pPr>
      <w:r w:rsidRPr="00677723">
        <w:rPr>
          <w:sz w:val="26"/>
          <w:szCs w:val="26"/>
        </w:rPr>
        <w:t>краткая биография номинанта и ключевые экспортные достижения за предыдущий отчетный год (не более 2000 знаков).</w:t>
      </w:r>
    </w:p>
    <w:p w14:paraId="30058433" w14:textId="77777777" w:rsidR="006D2D35" w:rsidRPr="00677723" w:rsidRDefault="006D2D35" w:rsidP="006D2D35">
      <w:pPr>
        <w:spacing w:after="0" w:line="240" w:lineRule="auto"/>
        <w:ind w:left="1426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5EAD6062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 w:rsidRPr="00677723">
        <w:rPr>
          <w:b/>
          <w:sz w:val="26"/>
          <w:szCs w:val="26"/>
        </w:rPr>
        <w:t>9.</w:t>
      </w:r>
      <w:r w:rsidRPr="00677723">
        <w:rPr>
          <w:rFonts w:eastAsia="Arial"/>
          <w:b/>
          <w:sz w:val="26"/>
          <w:szCs w:val="26"/>
        </w:rPr>
        <w:t xml:space="preserve"> </w:t>
      </w:r>
      <w:r w:rsidRPr="00677723">
        <w:rPr>
          <w:b/>
          <w:sz w:val="26"/>
          <w:szCs w:val="26"/>
        </w:rPr>
        <w:t xml:space="preserve">Оценка экспортной деятельности </w:t>
      </w:r>
      <w:r w:rsidRPr="00677723">
        <w:rPr>
          <w:i/>
          <w:sz w:val="26"/>
          <w:szCs w:val="26"/>
        </w:rPr>
        <w:t xml:space="preserve"> </w:t>
      </w:r>
    </w:p>
    <w:p w14:paraId="3C5770DC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i/>
          <w:sz w:val="26"/>
          <w:szCs w:val="26"/>
        </w:rPr>
        <w:t xml:space="preserve">(баллы начисляются на основании данного ответа с учетом веса вопроса) </w:t>
      </w:r>
    </w:p>
    <w:p w14:paraId="019178EC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>
        <w:rPr>
          <w:b/>
          <w:sz w:val="26"/>
          <w:szCs w:val="26"/>
        </w:rPr>
        <w:t xml:space="preserve">9.1 </w:t>
      </w:r>
      <w:r w:rsidRPr="00677723">
        <w:rPr>
          <w:b/>
          <w:sz w:val="26"/>
          <w:szCs w:val="26"/>
        </w:rPr>
        <w:t xml:space="preserve">Объем экспорта продукции в ценах реализации за предыдущий отчетный год  </w:t>
      </w:r>
    </w:p>
    <w:p w14:paraId="44D8B6C6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>
        <w:rPr>
          <w:sz w:val="26"/>
          <w:szCs w:val="26"/>
        </w:rPr>
        <w:t>У</w:t>
      </w:r>
      <w:r w:rsidRPr="00677723">
        <w:rPr>
          <w:sz w:val="26"/>
          <w:szCs w:val="26"/>
        </w:rPr>
        <w:t xml:space="preserve">казать </w:t>
      </w:r>
      <w:r>
        <w:rPr>
          <w:sz w:val="26"/>
          <w:szCs w:val="26"/>
        </w:rPr>
        <w:t>конкретную сумму в рублях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20"/>
        <w:gridCol w:w="8327"/>
      </w:tblGrid>
      <w:tr w:rsidR="006D2D35" w:rsidRPr="00677723" w14:paraId="48C93A92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96E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2FF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5B5201EE" w14:textId="77777777" w:rsidTr="00C672F8">
        <w:trPr>
          <w:trHeight w:val="33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BCD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811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до 249 999 999,99 руб. </w:t>
            </w:r>
          </w:p>
        </w:tc>
      </w:tr>
      <w:tr w:rsidR="006D2D35" w:rsidRPr="00677723" w14:paraId="5AF8EF67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F89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106D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250 000 000,00 – 499 999 999,99 руб. </w:t>
            </w:r>
          </w:p>
        </w:tc>
      </w:tr>
      <w:tr w:rsidR="006D2D35" w:rsidRPr="00677723" w14:paraId="2C1EAD66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190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473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500 000 000,00 – 749 999 999,99 руб. </w:t>
            </w:r>
          </w:p>
        </w:tc>
      </w:tr>
      <w:tr w:rsidR="006D2D35" w:rsidRPr="00677723" w14:paraId="6F865920" w14:textId="77777777" w:rsidTr="00C672F8">
        <w:trPr>
          <w:trHeight w:val="33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E02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4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C1B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750 000 000,00 – 999 999 999,99 руб.  </w:t>
            </w:r>
          </w:p>
        </w:tc>
      </w:tr>
      <w:tr w:rsidR="006D2D35" w:rsidRPr="00677723" w14:paraId="63B9EA63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242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B11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1 000 000 000,00 руб. и более </w:t>
            </w:r>
          </w:p>
        </w:tc>
      </w:tr>
    </w:tbl>
    <w:p w14:paraId="6E61B28D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350BBC37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b/>
          <w:sz w:val="26"/>
          <w:szCs w:val="26"/>
        </w:rPr>
        <w:t xml:space="preserve">9.2. </w:t>
      </w:r>
      <w:r w:rsidRPr="00677723">
        <w:rPr>
          <w:b/>
          <w:sz w:val="26"/>
          <w:szCs w:val="26"/>
        </w:rPr>
        <w:t>Доля экспорта в общей выручке компании за предыдущий отчетный год</w:t>
      </w:r>
      <w:r w:rsidRPr="00677723">
        <w:rPr>
          <w:sz w:val="26"/>
          <w:szCs w:val="26"/>
        </w:rPr>
        <w:t xml:space="preserve">  </w:t>
      </w:r>
    </w:p>
    <w:p w14:paraId="1E406086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>
        <w:rPr>
          <w:sz w:val="26"/>
          <w:szCs w:val="26"/>
        </w:rPr>
        <w:t>Указать</w:t>
      </w:r>
      <w:r w:rsidRPr="00677723">
        <w:rPr>
          <w:sz w:val="26"/>
          <w:szCs w:val="26"/>
        </w:rPr>
        <w:t xml:space="preserve"> конкретную долю в процентах </w:t>
      </w:r>
    </w:p>
    <w:tbl>
      <w:tblPr>
        <w:tblStyle w:val="TableGrid"/>
        <w:tblW w:w="9347" w:type="dxa"/>
        <w:tblInd w:w="12" w:type="dxa"/>
        <w:tblCellMar>
          <w:top w:w="1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20"/>
        <w:gridCol w:w="8327"/>
      </w:tblGrid>
      <w:tr w:rsidR="006D2D35" w:rsidRPr="00677723" w14:paraId="486375C8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C6A7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C39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7DC060F4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46E9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1689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до 4,99% </w:t>
            </w:r>
          </w:p>
        </w:tc>
      </w:tr>
      <w:tr w:rsidR="006D2D35" w:rsidRPr="00677723" w14:paraId="6E929D4B" w14:textId="77777777" w:rsidTr="00C672F8">
        <w:trPr>
          <w:trHeight w:val="33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7304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3C6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5,00 – 9,99% </w:t>
            </w:r>
          </w:p>
        </w:tc>
      </w:tr>
      <w:tr w:rsidR="006D2D35" w:rsidRPr="00677723" w14:paraId="64CF8121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45B4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BCD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10,00 – 19,99% </w:t>
            </w:r>
          </w:p>
        </w:tc>
      </w:tr>
      <w:tr w:rsidR="006D2D35" w:rsidRPr="00677723" w14:paraId="669ADBC6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BBB7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4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FE19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20,00 – 29,99% </w:t>
            </w:r>
          </w:p>
        </w:tc>
      </w:tr>
      <w:tr w:rsidR="006D2D35" w:rsidRPr="00677723" w14:paraId="175ACDB2" w14:textId="77777777" w:rsidTr="00C672F8">
        <w:trPr>
          <w:trHeight w:val="336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1AD6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70C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30,00% и более </w:t>
            </w:r>
          </w:p>
        </w:tc>
      </w:tr>
    </w:tbl>
    <w:p w14:paraId="1191EBE0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2612AB6C" w14:textId="77777777" w:rsidR="006D2D35" w:rsidRPr="00677723" w:rsidRDefault="006D2D35" w:rsidP="006D2D35">
      <w:pPr>
        <w:tabs>
          <w:tab w:val="center" w:pos="3370"/>
          <w:tab w:val="center" w:pos="5604"/>
          <w:tab w:val="center" w:pos="7447"/>
          <w:tab w:val="center" w:pos="8506"/>
          <w:tab w:val="right" w:pos="9715"/>
        </w:tabs>
        <w:spacing w:after="0" w:line="240" w:lineRule="auto"/>
        <w:ind w:left="-8" w:firstLine="0"/>
        <w:jc w:val="left"/>
        <w:rPr>
          <w:sz w:val="26"/>
          <w:szCs w:val="26"/>
        </w:rPr>
      </w:pPr>
      <w:r>
        <w:rPr>
          <w:b/>
          <w:sz w:val="26"/>
          <w:szCs w:val="26"/>
        </w:rPr>
        <w:t xml:space="preserve">9.3. </w:t>
      </w:r>
      <w:r w:rsidRPr="00677723">
        <w:rPr>
          <w:b/>
          <w:sz w:val="26"/>
          <w:szCs w:val="26"/>
        </w:rPr>
        <w:t xml:space="preserve">Осуществление </w:t>
      </w:r>
      <w:r>
        <w:rPr>
          <w:b/>
          <w:sz w:val="26"/>
          <w:szCs w:val="26"/>
        </w:rPr>
        <w:t xml:space="preserve">экспортной </w:t>
      </w:r>
      <w:r w:rsidRPr="00677723">
        <w:rPr>
          <w:b/>
          <w:sz w:val="26"/>
          <w:szCs w:val="26"/>
        </w:rPr>
        <w:t>деятельно</w:t>
      </w:r>
      <w:r>
        <w:rPr>
          <w:b/>
          <w:sz w:val="26"/>
          <w:szCs w:val="26"/>
        </w:rPr>
        <w:t xml:space="preserve">сти более 3 лет </w:t>
      </w:r>
    </w:p>
    <w:p w14:paraId="354706CE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 w:rsidRPr="00677723">
        <w:rPr>
          <w:b/>
          <w:sz w:val="26"/>
          <w:szCs w:val="26"/>
        </w:rPr>
        <w:t xml:space="preserve">(по состоянию на конец года, предшествующему году проведения Конкурса)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20"/>
        <w:gridCol w:w="8327"/>
      </w:tblGrid>
      <w:tr w:rsidR="006D2D35" w:rsidRPr="00677723" w14:paraId="2B2DC1F2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EC0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635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164C66CC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2ED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C45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642D5B56" w14:textId="77777777" w:rsidTr="00C672F8">
        <w:trPr>
          <w:trHeight w:val="33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594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E95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3B15DCF1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b/>
          <w:sz w:val="26"/>
          <w:szCs w:val="26"/>
        </w:rPr>
        <w:t xml:space="preserve"> </w:t>
      </w:r>
    </w:p>
    <w:p w14:paraId="50C9D634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b/>
          <w:sz w:val="26"/>
          <w:szCs w:val="26"/>
        </w:rPr>
        <w:t xml:space="preserve">9.4. </w:t>
      </w:r>
      <w:r w:rsidRPr="00677723">
        <w:rPr>
          <w:b/>
          <w:sz w:val="26"/>
          <w:szCs w:val="26"/>
        </w:rPr>
        <w:t xml:space="preserve">Номенклатура экспортной продукции/услуг – количество экспортируемых позиций согласно коду ТН ВЭД (товарные позиции 6 знаков – ХХХX ХХ) либо видов работ (услуг) согласно ОКВЭД (уровень группа 4 знака - ХХ.ХХ) </w:t>
      </w:r>
    </w:p>
    <w:p w14:paraId="6A2B5BC2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b/>
          <w:sz w:val="26"/>
          <w:szCs w:val="26"/>
        </w:rPr>
        <w:t xml:space="preserve"> </w:t>
      </w:r>
    </w:p>
    <w:p w14:paraId="1C6C1DA3" w14:textId="77777777" w:rsidR="006D2D35" w:rsidRDefault="006D2D35" w:rsidP="006D2D35">
      <w:pPr>
        <w:pStyle w:val="2"/>
        <w:spacing w:line="240" w:lineRule="auto"/>
        <w:ind w:left="2"/>
        <w:rPr>
          <w:b/>
          <w:sz w:val="26"/>
          <w:szCs w:val="26"/>
        </w:rPr>
      </w:pPr>
      <w:r w:rsidRPr="00B938DE">
        <w:rPr>
          <w:b/>
          <w:sz w:val="26"/>
          <w:szCs w:val="26"/>
        </w:rPr>
        <w:t>Для продукции</w:t>
      </w:r>
    </w:p>
    <w:p w14:paraId="7AB9A8DD" w14:textId="77777777" w:rsidR="006D2D35" w:rsidRPr="00A55961" w:rsidRDefault="006D2D35" w:rsidP="006D2D35">
      <w:r w:rsidRPr="00A55961">
        <w:t xml:space="preserve">Выбрать код(ы) и указать перечень </w:t>
      </w:r>
      <w:r>
        <w:t>экспортируемой продукции</w:t>
      </w:r>
      <w:r w:rsidRPr="00A55961">
        <w:t>, относящ</w:t>
      </w:r>
      <w:r>
        <w:t>ей</w:t>
      </w:r>
      <w:r w:rsidRPr="00A55961">
        <w:t>ся к указанному(указанным) коду(кодам)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20"/>
        <w:gridCol w:w="8327"/>
      </w:tblGrid>
      <w:tr w:rsidR="006D2D35" w:rsidRPr="00677723" w14:paraId="4CFE41B2" w14:textId="77777777" w:rsidTr="00C672F8">
        <w:trPr>
          <w:trHeight w:val="33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1E6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E92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73860033" w14:textId="77777777" w:rsidTr="00C672F8">
        <w:trPr>
          <w:trHeight w:val="332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380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7A1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– 5 </w:t>
            </w:r>
          </w:p>
        </w:tc>
      </w:tr>
      <w:tr w:rsidR="006D2D35" w:rsidRPr="00677723" w14:paraId="13F5840A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8CAD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CC3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6 – 11 </w:t>
            </w:r>
          </w:p>
        </w:tc>
      </w:tr>
      <w:tr w:rsidR="006D2D35" w:rsidRPr="00677723" w14:paraId="67375302" w14:textId="77777777" w:rsidTr="00C672F8">
        <w:trPr>
          <w:trHeight w:val="33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405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E34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12 – 17 </w:t>
            </w:r>
          </w:p>
        </w:tc>
      </w:tr>
      <w:tr w:rsidR="006D2D35" w:rsidRPr="00677723" w14:paraId="5D76A12D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73A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4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C3A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18 – 23 </w:t>
            </w:r>
          </w:p>
        </w:tc>
      </w:tr>
      <w:tr w:rsidR="006D2D35" w:rsidRPr="00677723" w14:paraId="6A2D04B6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2E7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C588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24 и более </w:t>
            </w:r>
          </w:p>
        </w:tc>
      </w:tr>
    </w:tbl>
    <w:p w14:paraId="5C1ABA05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085F2DFB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 w:rsidRPr="00677723">
        <w:rPr>
          <w:b/>
          <w:sz w:val="26"/>
          <w:szCs w:val="26"/>
        </w:rPr>
        <w:t xml:space="preserve">Входит ли компания в Единый государственный реестр производителей органической продукции?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20"/>
        <w:gridCol w:w="8327"/>
      </w:tblGrid>
      <w:tr w:rsidR="006D2D35" w:rsidRPr="00677723" w14:paraId="1BDA0C2B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B9B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AE6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46621071" w14:textId="77777777" w:rsidTr="00C672F8">
        <w:trPr>
          <w:trHeight w:val="33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9F4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D9A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24582872" w14:textId="77777777" w:rsidTr="00C672F8">
        <w:trPr>
          <w:trHeight w:val="332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8AC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8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CCC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65147202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 w:rsidRPr="00677723">
        <w:rPr>
          <w:sz w:val="26"/>
          <w:szCs w:val="26"/>
        </w:rPr>
        <w:t xml:space="preserve">В графе необходимо указать номер и дату реестровой записи </w:t>
      </w:r>
    </w:p>
    <w:p w14:paraId="5C669356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662F3790" w14:textId="77777777" w:rsidR="006D2D35" w:rsidRPr="00B938DE" w:rsidRDefault="006D2D35" w:rsidP="006D2D35">
      <w:pPr>
        <w:pStyle w:val="2"/>
        <w:spacing w:line="240" w:lineRule="auto"/>
        <w:ind w:left="2"/>
        <w:rPr>
          <w:b/>
          <w:sz w:val="26"/>
          <w:szCs w:val="26"/>
        </w:rPr>
      </w:pPr>
      <w:r w:rsidRPr="00B938DE">
        <w:rPr>
          <w:b/>
          <w:sz w:val="26"/>
          <w:szCs w:val="26"/>
        </w:rPr>
        <w:t>Для услуг (работ)</w:t>
      </w:r>
    </w:p>
    <w:p w14:paraId="3C7369AD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>
        <w:rPr>
          <w:sz w:val="26"/>
          <w:szCs w:val="26"/>
        </w:rPr>
        <w:t>В</w:t>
      </w:r>
      <w:r w:rsidRPr="00677723">
        <w:rPr>
          <w:sz w:val="26"/>
          <w:szCs w:val="26"/>
        </w:rPr>
        <w:t>ыбрать код(ы) и указать перечень услуг/работ, оказываемых на</w:t>
      </w:r>
      <w:r w:rsidRPr="00677723">
        <w:rPr>
          <w:sz w:val="26"/>
          <w:szCs w:val="26"/>
          <w:u w:val="single" w:color="000000"/>
        </w:rPr>
        <w:t xml:space="preserve"> </w:t>
      </w:r>
      <w:r w:rsidRPr="00677723">
        <w:rPr>
          <w:sz w:val="26"/>
          <w:szCs w:val="26"/>
        </w:rPr>
        <w:t>экспорт, относящихся к указанному(указанным) коду(кодам</w:t>
      </w:r>
      <w:r w:rsidRPr="00677723">
        <w:rPr>
          <w:sz w:val="26"/>
          <w:szCs w:val="26"/>
          <w:u w:val="single" w:color="000000"/>
        </w:rPr>
        <w:t>)</w:t>
      </w:r>
    </w:p>
    <w:tbl>
      <w:tblPr>
        <w:tblStyle w:val="TableGrid"/>
        <w:tblW w:w="9352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20"/>
        <w:gridCol w:w="8332"/>
      </w:tblGrid>
      <w:tr w:rsidR="006D2D35" w:rsidRPr="00677723" w14:paraId="44CFF2C8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EDF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CCB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</w:t>
            </w:r>
          </w:p>
        </w:tc>
      </w:tr>
      <w:tr w:rsidR="006D2D35" w:rsidRPr="00677723" w14:paraId="6B5C3E35" w14:textId="77777777" w:rsidTr="00C672F8">
        <w:trPr>
          <w:trHeight w:val="33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BC1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C67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1 - 2 </w:t>
            </w:r>
          </w:p>
        </w:tc>
      </w:tr>
      <w:tr w:rsidR="006D2D35" w:rsidRPr="00677723" w14:paraId="366D0603" w14:textId="77777777" w:rsidTr="00C672F8">
        <w:trPr>
          <w:trHeight w:val="3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710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606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– 4 </w:t>
            </w:r>
          </w:p>
        </w:tc>
      </w:tr>
      <w:tr w:rsidR="006D2D35" w:rsidRPr="00677723" w14:paraId="7C3FD5BC" w14:textId="77777777" w:rsidTr="00C672F8">
        <w:trPr>
          <w:trHeight w:val="332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715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DEB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 и более </w:t>
            </w:r>
          </w:p>
        </w:tc>
      </w:tr>
    </w:tbl>
    <w:p w14:paraId="37F7784C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2BCEBDC6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b/>
          <w:sz w:val="26"/>
          <w:szCs w:val="26"/>
        </w:rPr>
        <w:t xml:space="preserve">9.5. </w:t>
      </w:r>
      <w:r w:rsidRPr="00677723">
        <w:rPr>
          <w:b/>
          <w:sz w:val="26"/>
          <w:szCs w:val="26"/>
        </w:rPr>
        <w:t xml:space="preserve">Количество стран, куда экспортируется продукция </w:t>
      </w:r>
    </w:p>
    <w:p w14:paraId="35531751" w14:textId="4DCD3A4A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>
        <w:rPr>
          <w:sz w:val="26"/>
          <w:szCs w:val="26"/>
        </w:rPr>
        <w:lastRenderedPageBreak/>
        <w:t>Указать</w:t>
      </w:r>
      <w:r w:rsidRPr="00677723">
        <w:rPr>
          <w:sz w:val="26"/>
          <w:szCs w:val="26"/>
        </w:rPr>
        <w:t xml:space="preserve"> </w:t>
      </w:r>
      <w:r w:rsidR="00BC42C9" w:rsidRPr="00677723">
        <w:rPr>
          <w:sz w:val="26"/>
          <w:szCs w:val="26"/>
        </w:rPr>
        <w:t>страну</w:t>
      </w:r>
      <w:r w:rsidR="00BC42C9">
        <w:rPr>
          <w:sz w:val="26"/>
          <w:szCs w:val="26"/>
        </w:rPr>
        <w:t xml:space="preserve"> </w:t>
      </w:r>
      <w:r w:rsidR="00BC42C9" w:rsidRPr="00677723">
        <w:rPr>
          <w:sz w:val="26"/>
          <w:szCs w:val="26"/>
        </w:rPr>
        <w:t>(страны),</w:t>
      </w:r>
      <w:r w:rsidRPr="00677723">
        <w:rPr>
          <w:sz w:val="26"/>
          <w:szCs w:val="26"/>
        </w:rPr>
        <w:t xml:space="preserve"> в которые осуществлялся экспорт в течение года, предшествующего году проведения Конкурса </w:t>
      </w:r>
    </w:p>
    <w:tbl>
      <w:tblPr>
        <w:tblStyle w:val="TableGrid"/>
        <w:tblW w:w="9352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72"/>
      </w:tblGrid>
      <w:tr w:rsidR="006D2D35" w:rsidRPr="00677723" w14:paraId="1D67FDFC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55B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3EC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42ECB924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6E09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1FA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– 4 </w:t>
            </w:r>
          </w:p>
        </w:tc>
      </w:tr>
      <w:tr w:rsidR="006D2D35" w:rsidRPr="00677723" w14:paraId="36FB2211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61A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6F9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 – 19 </w:t>
            </w:r>
          </w:p>
        </w:tc>
      </w:tr>
      <w:tr w:rsidR="006D2D35" w:rsidRPr="00677723" w14:paraId="2B6B7E49" w14:textId="77777777" w:rsidTr="00C672F8">
        <w:trPr>
          <w:trHeight w:val="33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A5C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186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20 – 49 </w:t>
            </w:r>
          </w:p>
        </w:tc>
      </w:tr>
      <w:tr w:rsidR="006D2D35" w:rsidRPr="00677723" w14:paraId="2C972F74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74B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4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3AD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50 – 69 </w:t>
            </w:r>
          </w:p>
        </w:tc>
      </w:tr>
      <w:tr w:rsidR="006D2D35" w:rsidRPr="00677723" w14:paraId="7FFEB9B2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529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BEA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70 и более </w:t>
            </w:r>
          </w:p>
        </w:tc>
      </w:tr>
    </w:tbl>
    <w:p w14:paraId="6A26E83C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71A82853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b/>
          <w:sz w:val="26"/>
          <w:szCs w:val="26"/>
        </w:rPr>
        <w:t xml:space="preserve">9.6. </w:t>
      </w:r>
      <w:r w:rsidRPr="00677723">
        <w:rPr>
          <w:b/>
          <w:sz w:val="26"/>
          <w:szCs w:val="26"/>
        </w:rPr>
        <w:t xml:space="preserve">Наличие зарубежных товарных знаков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1D20490C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F2E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B65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61D723BF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228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A43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4E5CB67A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53D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554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55D14D0C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 w:rsidRPr="00677723">
        <w:rPr>
          <w:sz w:val="26"/>
          <w:szCs w:val="26"/>
        </w:rPr>
        <w:t xml:space="preserve">В графе необходимо указать количество зарубежных товарных знаков, наименование стран, на территории которых обеспечена правовая охрана товарных знаков </w:t>
      </w:r>
    </w:p>
    <w:p w14:paraId="5985A052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b/>
          <w:sz w:val="26"/>
          <w:szCs w:val="26"/>
        </w:rPr>
        <w:t xml:space="preserve"> </w:t>
      </w:r>
    </w:p>
    <w:p w14:paraId="76645742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b/>
          <w:sz w:val="26"/>
          <w:szCs w:val="26"/>
        </w:rPr>
        <w:t xml:space="preserve">9.7. </w:t>
      </w:r>
      <w:r w:rsidRPr="00677723">
        <w:rPr>
          <w:b/>
          <w:sz w:val="26"/>
          <w:szCs w:val="26"/>
        </w:rPr>
        <w:t xml:space="preserve">Наличие зарубежных патентов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24C56AE0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674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E2A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56E317DE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CDD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BED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047B7321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90B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99FD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0EFC61E7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 w:rsidRPr="00677723">
        <w:rPr>
          <w:sz w:val="26"/>
          <w:szCs w:val="26"/>
        </w:rPr>
        <w:t xml:space="preserve">В графе необходимо указать количество зарубежных патентов, наименование стран, на территории которых обеспечена правовая охрана патентов </w:t>
      </w:r>
    </w:p>
    <w:p w14:paraId="03449524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791A3EB9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9.8. </w:t>
      </w:r>
      <w:r w:rsidRPr="00677723">
        <w:rPr>
          <w:b/>
          <w:sz w:val="26"/>
          <w:szCs w:val="26"/>
        </w:rPr>
        <w:t>Наличие сервисов поддержки продукции за рубежом / гарантийного или послепродажного обслуживания / иное обслуживание / офисов продаж</w:t>
      </w:r>
    </w:p>
    <w:p w14:paraId="7EE52555" w14:textId="77777777" w:rsidR="006D2D35" w:rsidRPr="005C160E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 w:rsidRPr="005C160E">
        <w:rPr>
          <w:sz w:val="26"/>
          <w:szCs w:val="26"/>
        </w:rPr>
        <w:t>Указать количество стран, наименование стран</w:t>
      </w:r>
    </w:p>
    <w:tbl>
      <w:tblPr>
        <w:tblStyle w:val="TableGrid"/>
        <w:tblW w:w="9347" w:type="dxa"/>
        <w:tblInd w:w="12" w:type="dxa"/>
        <w:tblCellMar>
          <w:top w:w="1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11"/>
        <w:gridCol w:w="6656"/>
      </w:tblGrid>
      <w:tr w:rsidR="006D2D35" w:rsidRPr="00677723" w14:paraId="5C735664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34D3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61BD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7A566764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2626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6840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79EBCF9B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692D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DB4F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381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партнерская инфраструктура </w:t>
            </w:r>
          </w:p>
        </w:tc>
      </w:tr>
      <w:tr w:rsidR="006D2D35" w:rsidRPr="00677723" w14:paraId="336313CF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5F0C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456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2A9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собственная инфраструктура </w:t>
            </w:r>
          </w:p>
        </w:tc>
      </w:tr>
    </w:tbl>
    <w:p w14:paraId="7AFBADD5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2448C914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9.9. </w:t>
      </w:r>
      <w:r w:rsidRPr="00677723">
        <w:rPr>
          <w:b/>
          <w:sz w:val="26"/>
          <w:szCs w:val="26"/>
        </w:rPr>
        <w:t xml:space="preserve">Наличие исключительно экспортного продукта, адаптированного под конкретную страну </w:t>
      </w:r>
    </w:p>
    <w:p w14:paraId="1756D21E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>
        <w:rPr>
          <w:sz w:val="26"/>
          <w:szCs w:val="26"/>
        </w:rPr>
        <w:t>У</w:t>
      </w:r>
      <w:r w:rsidRPr="00677723">
        <w:rPr>
          <w:sz w:val="26"/>
          <w:szCs w:val="26"/>
        </w:rPr>
        <w:t xml:space="preserve">казать целевую страну, дать описание продукции и адаптации под конкретный рынок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6CF389C2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982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B09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061FE060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C49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00D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5B86C3F2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7E4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DEA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5C1810ED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224E3129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9.10. </w:t>
      </w:r>
      <w:r w:rsidRPr="00677723">
        <w:rPr>
          <w:b/>
          <w:sz w:val="26"/>
          <w:szCs w:val="26"/>
        </w:rPr>
        <w:t xml:space="preserve">Ключевые производственные мощности, обеспечивающие экспортные поставки, расположены в </w:t>
      </w:r>
      <w:r>
        <w:rPr>
          <w:b/>
          <w:sz w:val="26"/>
          <w:szCs w:val="26"/>
        </w:rPr>
        <w:t>Смоленской области</w:t>
      </w:r>
    </w:p>
    <w:p w14:paraId="2CC0BC4D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>
        <w:rPr>
          <w:sz w:val="26"/>
          <w:szCs w:val="26"/>
        </w:rPr>
        <w:t>У</w:t>
      </w:r>
      <w:r w:rsidRPr="00677723">
        <w:rPr>
          <w:sz w:val="26"/>
          <w:szCs w:val="26"/>
        </w:rPr>
        <w:t xml:space="preserve">казать краткую информацию и адреса расположения производственных мощностей, обеспечивающих более 60% экспортных поставок организации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69A78C93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979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lastRenderedPageBreak/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1A0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51755DFD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D90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353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0B83A5B2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990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DE3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54785C9A" w14:textId="77777777" w:rsidR="006D2D35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28856FF7" w14:textId="77777777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 w:rsidRPr="000A7FD7">
        <w:rPr>
          <w:b/>
          <w:sz w:val="26"/>
          <w:szCs w:val="26"/>
        </w:rPr>
        <w:t xml:space="preserve">9.11. Наличие действующего на момент подачи заявки сертификата соответствия добровольной системы сертификации «Сделано в России»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0BD4C08C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1F6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E05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1B374ABF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800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0C6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14AA90F3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42E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5BC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6E8781D5" w14:textId="77777777" w:rsidR="006D2D35" w:rsidRDefault="006D2D35" w:rsidP="006D2D35">
      <w:pPr>
        <w:spacing w:after="0" w:line="240" w:lineRule="auto"/>
        <w:ind w:left="2" w:right="62"/>
        <w:rPr>
          <w:b/>
          <w:sz w:val="26"/>
          <w:szCs w:val="26"/>
        </w:rPr>
      </w:pPr>
    </w:p>
    <w:p w14:paraId="5F8CB420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 w:rsidRPr="00677723">
        <w:rPr>
          <w:b/>
          <w:sz w:val="26"/>
          <w:szCs w:val="26"/>
        </w:rPr>
        <w:t>10.</w:t>
      </w:r>
      <w:r w:rsidRPr="00677723">
        <w:rPr>
          <w:rFonts w:eastAsia="Arial"/>
          <w:b/>
          <w:sz w:val="26"/>
          <w:szCs w:val="26"/>
        </w:rPr>
        <w:t xml:space="preserve"> </w:t>
      </w:r>
      <w:r w:rsidRPr="00677723">
        <w:rPr>
          <w:b/>
          <w:sz w:val="26"/>
          <w:szCs w:val="26"/>
        </w:rPr>
        <w:t xml:space="preserve">Оценка международного продвижения </w:t>
      </w:r>
    </w:p>
    <w:p w14:paraId="33E71142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10.1. </w:t>
      </w:r>
      <w:r w:rsidRPr="00677723">
        <w:rPr>
          <w:b/>
          <w:sz w:val="26"/>
          <w:szCs w:val="26"/>
        </w:rPr>
        <w:t>Наличие за предыдущий отчетный год</w:t>
      </w:r>
      <w:r w:rsidRPr="00677723">
        <w:rPr>
          <w:sz w:val="26"/>
          <w:szCs w:val="26"/>
        </w:rPr>
        <w:t xml:space="preserve"> </w:t>
      </w:r>
      <w:r w:rsidRPr="00677723">
        <w:rPr>
          <w:b/>
          <w:sz w:val="26"/>
          <w:szCs w:val="26"/>
        </w:rPr>
        <w:t>положительных публикаций в иностранных СМИ</w:t>
      </w:r>
    </w:p>
    <w:p w14:paraId="428DDE74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>
        <w:rPr>
          <w:sz w:val="26"/>
          <w:szCs w:val="26"/>
        </w:rPr>
        <w:t>У</w:t>
      </w:r>
      <w:r w:rsidRPr="00677723">
        <w:rPr>
          <w:sz w:val="26"/>
          <w:szCs w:val="26"/>
        </w:rPr>
        <w:t xml:space="preserve">казать количество публикаций в иностранных СМИ, информацию об издании, ссылку на сайт издания (при наличии электронной версии), географию публикаций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3879683A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DAE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F80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30ADED2C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4A7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B4E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10E64A49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7B3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AD39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6DBC9F8B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</w:p>
    <w:p w14:paraId="78418D35" w14:textId="0DC17D3A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A20D00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Наличие в предыдущем отчетном году рекламы за рубежом (можно выбрать несколько вариантов) </w:t>
      </w:r>
    </w:p>
    <w:p w14:paraId="05D311E2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sz w:val="26"/>
          <w:szCs w:val="26"/>
        </w:rPr>
        <w:t>У</w:t>
      </w:r>
      <w:r w:rsidRPr="00677723">
        <w:rPr>
          <w:sz w:val="26"/>
          <w:szCs w:val="26"/>
        </w:rPr>
        <w:t>казать количество рекламных сообщений</w:t>
      </w:r>
      <w:r>
        <w:rPr>
          <w:sz w:val="26"/>
          <w:szCs w:val="26"/>
        </w:rPr>
        <w:t>, способ распространения (размещения) рекламы</w:t>
      </w:r>
      <w:r w:rsidRPr="00677723">
        <w:rPr>
          <w:sz w:val="26"/>
          <w:szCs w:val="26"/>
        </w:rPr>
        <w:t xml:space="preserve"> и страну</w:t>
      </w:r>
    </w:p>
    <w:tbl>
      <w:tblPr>
        <w:tblStyle w:val="TableGrid"/>
        <w:tblW w:w="9347" w:type="dxa"/>
        <w:tblInd w:w="12" w:type="dxa"/>
        <w:tblCellMar>
          <w:top w:w="1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11"/>
        <w:gridCol w:w="6656"/>
      </w:tblGrid>
      <w:tr w:rsidR="006D2D35" w:rsidRPr="00677723" w14:paraId="1B671F45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C6AC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7778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1ED0B7CF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6A77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2D40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6F2B4670" w14:textId="77777777" w:rsidTr="00C672F8">
        <w:trPr>
          <w:trHeight w:val="33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4595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469C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B49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интернет </w:t>
            </w:r>
          </w:p>
        </w:tc>
      </w:tr>
      <w:tr w:rsidR="006D2D35" w:rsidRPr="00677723" w14:paraId="28DE1201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2B20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954EF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C8C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пресса </w:t>
            </w:r>
          </w:p>
        </w:tc>
      </w:tr>
      <w:tr w:rsidR="006D2D35" w:rsidRPr="00677723" w14:paraId="6E7FCDB1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6662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BC6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BBF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радио </w:t>
            </w:r>
          </w:p>
        </w:tc>
      </w:tr>
      <w:tr w:rsidR="006D2D35" w:rsidRPr="00677723" w14:paraId="1EEC1852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ECC6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29F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DD5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ТВ </w:t>
            </w:r>
          </w:p>
        </w:tc>
      </w:tr>
      <w:tr w:rsidR="006D2D35" w:rsidRPr="00677723" w14:paraId="799A2391" w14:textId="77777777" w:rsidTr="00C672F8">
        <w:trPr>
          <w:trHeight w:val="33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CC0B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9C1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D20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баннерная реклама </w:t>
            </w:r>
          </w:p>
        </w:tc>
      </w:tr>
    </w:tbl>
    <w:p w14:paraId="29536764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7FB22896" w14:textId="69221761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A20D00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>Участие за предыдущий отчетный год</w:t>
      </w:r>
      <w:r w:rsidRPr="00677723">
        <w:rPr>
          <w:sz w:val="26"/>
          <w:szCs w:val="26"/>
        </w:rPr>
        <w:t xml:space="preserve"> </w:t>
      </w:r>
      <w:r w:rsidRPr="00677723">
        <w:rPr>
          <w:b/>
          <w:sz w:val="26"/>
          <w:szCs w:val="26"/>
        </w:rPr>
        <w:t xml:space="preserve">в международных выставках, конференциях, форумах, бизнес-миссиях (в том числе в онлайн-формате и смешанном формате) </w:t>
      </w:r>
    </w:p>
    <w:p w14:paraId="70CC0AB6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sz w:val="26"/>
          <w:szCs w:val="26"/>
        </w:rPr>
        <w:t>П</w:t>
      </w:r>
      <w:r w:rsidRPr="00677723">
        <w:rPr>
          <w:sz w:val="26"/>
          <w:szCs w:val="26"/>
        </w:rPr>
        <w:t>редставить перечень международных выставок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3A6F926D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CAA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16C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39839956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2EC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21B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0F69AEDF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5E1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AC9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64665E73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</w:p>
    <w:p w14:paraId="46425FE2" w14:textId="0181A370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A20D00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>Наличие сайта</w:t>
      </w:r>
      <w:r>
        <w:rPr>
          <w:b/>
          <w:sz w:val="26"/>
          <w:szCs w:val="26"/>
        </w:rPr>
        <w:t xml:space="preserve"> компании на иностранных языках</w:t>
      </w:r>
    </w:p>
    <w:p w14:paraId="7B652F79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sz w:val="26"/>
          <w:szCs w:val="26"/>
        </w:rPr>
        <w:t>У</w:t>
      </w:r>
      <w:r w:rsidRPr="00677723">
        <w:rPr>
          <w:sz w:val="26"/>
          <w:szCs w:val="26"/>
        </w:rPr>
        <w:t>казать ссылку на сайт</w:t>
      </w:r>
    </w:p>
    <w:tbl>
      <w:tblPr>
        <w:tblStyle w:val="TableGrid"/>
        <w:tblW w:w="9347" w:type="dxa"/>
        <w:tblInd w:w="12" w:type="dxa"/>
        <w:tblCellMar>
          <w:top w:w="1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11"/>
        <w:gridCol w:w="6656"/>
      </w:tblGrid>
      <w:tr w:rsidR="006D2D35" w:rsidRPr="00677723" w14:paraId="3D3D9B3B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3502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77E7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1E54E9CC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F6C1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3F86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529072D5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0316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43E0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BCE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на английском языке  </w:t>
            </w:r>
          </w:p>
        </w:tc>
      </w:tr>
      <w:tr w:rsidR="006D2D35" w:rsidRPr="00677723" w14:paraId="59FA9790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46D3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B3C04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436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на других иностранных языках </w:t>
            </w:r>
          </w:p>
        </w:tc>
      </w:tr>
      <w:tr w:rsidR="006D2D35" w:rsidRPr="00677723" w14:paraId="44CCFBA6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64A6" w14:textId="77777777" w:rsidR="006D2D35" w:rsidRPr="00677723" w:rsidRDefault="006D2D35" w:rsidP="00C672F8">
            <w:pPr>
              <w:spacing w:after="0" w:line="240" w:lineRule="auto"/>
              <w:ind w:left="2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1F6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957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более чем на 3 иностранных языках </w:t>
            </w:r>
          </w:p>
        </w:tc>
      </w:tr>
    </w:tbl>
    <w:p w14:paraId="06DEE2DB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2FB18CFA" w14:textId="4D9D4AF1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Использование международных электронных торговых площадок </w:t>
      </w:r>
    </w:p>
    <w:p w14:paraId="497A2D1C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sz w:val="26"/>
          <w:szCs w:val="26"/>
        </w:rPr>
        <w:t>П</w:t>
      </w:r>
      <w:r w:rsidRPr="00677723">
        <w:rPr>
          <w:sz w:val="26"/>
          <w:szCs w:val="26"/>
        </w:rPr>
        <w:t>еречислить электронные торговые площадки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07890432" w14:textId="77777777" w:rsidTr="00C672F8">
        <w:trPr>
          <w:trHeight w:val="33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604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DDE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50E6EFC5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AFD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44A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40A71552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336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FB3D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64E9D389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i/>
          <w:sz w:val="26"/>
          <w:szCs w:val="26"/>
        </w:rPr>
        <w:t xml:space="preserve"> </w:t>
      </w:r>
    </w:p>
    <w:p w14:paraId="79652C6C" w14:textId="04D93837" w:rsidR="006D2D35" w:rsidRPr="00C476C0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Наличие стратегии работы/расширения работы на внешних рынках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34F20792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1C8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3319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377A6950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3C7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6AB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75ABF42A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E77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E1E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60C2F7A0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32A2A572" w14:textId="0020394E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Наличие отдельной PR-стратегии по продвижению своей продукции на международных рынках 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1A0DFB42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C49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3F0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087FDCB5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CA0D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1B9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4ED169E7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C59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611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52D8B0FD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i/>
          <w:sz w:val="26"/>
          <w:szCs w:val="26"/>
        </w:rPr>
        <w:t xml:space="preserve"> </w:t>
      </w:r>
    </w:p>
    <w:p w14:paraId="5E0AAD3B" w14:textId="7A4FC9ED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Наличие международных наград и премий </w:t>
      </w:r>
    </w:p>
    <w:p w14:paraId="5AA489AC" w14:textId="77777777" w:rsidR="006D2D35" w:rsidRPr="00B8488C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sz w:val="26"/>
          <w:szCs w:val="26"/>
        </w:rPr>
        <w:t>У</w:t>
      </w:r>
      <w:r w:rsidRPr="00B8488C">
        <w:rPr>
          <w:sz w:val="26"/>
          <w:szCs w:val="26"/>
        </w:rPr>
        <w:t>казать имеющиеся награды, дать ссылки на сайт соответствующих премий, конкурсов, организаций, вручающих данные награды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4CBA1D6B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722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7CB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7F41B80C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80C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B27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3A4AA514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8F2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DF0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5CABC250" w14:textId="7777777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</w:p>
    <w:p w14:paraId="444A4CEE" w14:textId="13C4FE78" w:rsidR="006D2D35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>Наличие аккаунтов в социальных медиа, ориентированных на международных покупателей, которые ведутся на иностранных языках, действующих не менее 1 года</w:t>
      </w:r>
      <w:r w:rsidRPr="00677723">
        <w:rPr>
          <w:sz w:val="26"/>
          <w:szCs w:val="26"/>
        </w:rPr>
        <w:t xml:space="preserve">  </w:t>
      </w:r>
    </w:p>
    <w:p w14:paraId="71762671" w14:textId="77777777" w:rsidR="006D2D35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sz w:val="26"/>
          <w:szCs w:val="26"/>
        </w:rPr>
        <w:t>Указать ссылки на ресурсы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20A0B5BC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B10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AD5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4B414C6E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A4D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D69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76705141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FA6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A84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аккаунт </w:t>
            </w:r>
          </w:p>
        </w:tc>
      </w:tr>
      <w:tr w:rsidR="006D2D35" w:rsidRPr="00677723" w14:paraId="49F049E7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23E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F19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аккаунта </w:t>
            </w:r>
          </w:p>
        </w:tc>
      </w:tr>
      <w:tr w:rsidR="006D2D35" w:rsidRPr="00677723" w14:paraId="2385E079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F0E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449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и более аккаунта </w:t>
            </w:r>
          </w:p>
        </w:tc>
      </w:tr>
    </w:tbl>
    <w:p w14:paraId="62013B6D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6451AAA6" w14:textId="79AB6D5B" w:rsidR="006D2D35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b/>
          <w:sz w:val="26"/>
          <w:szCs w:val="26"/>
        </w:rPr>
        <w:t>10.1</w:t>
      </w:r>
      <w:r w:rsidR="00413C06">
        <w:rPr>
          <w:b/>
          <w:sz w:val="26"/>
          <w:szCs w:val="26"/>
        </w:rPr>
        <w:t>0</w:t>
      </w:r>
      <w:r w:rsidRPr="00677723">
        <w:rPr>
          <w:b/>
          <w:sz w:val="26"/>
          <w:szCs w:val="26"/>
        </w:rPr>
        <w:t xml:space="preserve">. </w:t>
      </w:r>
      <w:r w:rsidRPr="007E6E83">
        <w:rPr>
          <w:b/>
          <w:sz w:val="26"/>
          <w:szCs w:val="26"/>
        </w:rPr>
        <w:t>Появление за предыдущий отчетный год новых экспортных продуктов, расширение экспортной номенклатуры за предыдущий отчетный год.</w:t>
      </w:r>
      <w:r>
        <w:rPr>
          <w:sz w:val="26"/>
          <w:szCs w:val="26"/>
        </w:rPr>
        <w:t xml:space="preserve"> </w:t>
      </w:r>
    </w:p>
    <w:p w14:paraId="2C0C8B48" w14:textId="77777777" w:rsidR="006D2D35" w:rsidRPr="00822E45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sz w:val="26"/>
          <w:szCs w:val="26"/>
        </w:rPr>
        <w:t>У</w:t>
      </w:r>
      <w:r w:rsidRPr="004533E3">
        <w:rPr>
          <w:sz w:val="26"/>
          <w:szCs w:val="26"/>
        </w:rPr>
        <w:t>казать перечень экспортной продукции</w:t>
      </w:r>
      <w:r w:rsidRPr="00822E45">
        <w:rPr>
          <w:sz w:val="26"/>
          <w:szCs w:val="26"/>
        </w:rPr>
        <w:t xml:space="preserve"> (ТН ВЭД (товарные позиции 6 знаков – ХХХX ХХ) либо видов работ (услуг) согласно ОКВЭД (уровень группа 4 знака - ХХ.ХХ)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1C1ED95C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0EF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E4D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29149128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5C6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241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572E45D6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617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7D2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– 2 </w:t>
            </w:r>
          </w:p>
        </w:tc>
      </w:tr>
      <w:tr w:rsidR="006D2D35" w:rsidRPr="00677723" w14:paraId="0AC101C6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FD5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708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– 4 </w:t>
            </w:r>
          </w:p>
        </w:tc>
      </w:tr>
      <w:tr w:rsidR="006D2D35" w:rsidRPr="00677723" w14:paraId="3FCCD403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B48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E108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 и более </w:t>
            </w:r>
          </w:p>
        </w:tc>
      </w:tr>
    </w:tbl>
    <w:p w14:paraId="2FEE4458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62C0A1DC" w14:textId="32695FE4" w:rsidR="006D2D35" w:rsidRPr="0067772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11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>Появление за предыдущий отчетный год</w:t>
      </w:r>
      <w:r w:rsidRPr="00677723">
        <w:rPr>
          <w:sz w:val="26"/>
          <w:szCs w:val="26"/>
        </w:rPr>
        <w:t xml:space="preserve"> </w:t>
      </w:r>
      <w:r w:rsidRPr="00677723">
        <w:rPr>
          <w:b/>
          <w:sz w:val="26"/>
          <w:szCs w:val="26"/>
        </w:rPr>
        <w:t xml:space="preserve">новых стран для экспорта </w:t>
      </w:r>
    </w:p>
    <w:p w14:paraId="130E501D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>
        <w:rPr>
          <w:sz w:val="26"/>
          <w:szCs w:val="26"/>
        </w:rPr>
        <w:t>Указать</w:t>
      </w:r>
      <w:r w:rsidRPr="00677723">
        <w:rPr>
          <w:sz w:val="26"/>
          <w:szCs w:val="26"/>
        </w:rPr>
        <w:t xml:space="preserve"> </w:t>
      </w:r>
      <w:proofErr w:type="gramStart"/>
      <w:r w:rsidRPr="00677723">
        <w:rPr>
          <w:sz w:val="26"/>
          <w:szCs w:val="26"/>
        </w:rPr>
        <w:t>страну(страны)</w:t>
      </w:r>
      <w:proofErr w:type="gramEnd"/>
      <w:r w:rsidRPr="00677723">
        <w:rPr>
          <w:sz w:val="26"/>
          <w:szCs w:val="26"/>
        </w:rPr>
        <w:t xml:space="preserve"> в которые впервые осуществлялся экспорт в течение года, предшествующего году проведения Конкурса и краткое описание результатов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2D13C10F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1E3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CD0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1EFBAC12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3589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C7D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5FF3F272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F90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FD6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</w:tr>
      <w:tr w:rsidR="006D2D35" w:rsidRPr="00677723" w14:paraId="45365EFC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F3E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B63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– 4 </w:t>
            </w:r>
          </w:p>
        </w:tc>
      </w:tr>
      <w:tr w:rsidR="006D2D35" w:rsidRPr="00677723" w14:paraId="0E9BDCE0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CA0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532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 и более </w:t>
            </w:r>
          </w:p>
        </w:tc>
      </w:tr>
    </w:tbl>
    <w:p w14:paraId="0C754695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0A21875E" w14:textId="3272EDAE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10.1</w:t>
      </w:r>
      <w:r w:rsidR="00413C06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>Увеличение за предыдущий отчетный год</w:t>
      </w:r>
      <w:r w:rsidRPr="00677723">
        <w:rPr>
          <w:sz w:val="26"/>
          <w:szCs w:val="26"/>
        </w:rPr>
        <w:t xml:space="preserve"> </w:t>
      </w:r>
      <w:r w:rsidRPr="00677723">
        <w:rPr>
          <w:b/>
          <w:sz w:val="26"/>
          <w:szCs w:val="26"/>
        </w:rPr>
        <w:t>количества иностранных покупателей</w:t>
      </w:r>
    </w:p>
    <w:p w14:paraId="4352CE55" w14:textId="77777777" w:rsidR="006D2D35" w:rsidRPr="0009275B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sz w:val="26"/>
          <w:szCs w:val="26"/>
        </w:rPr>
        <w:t>У</w:t>
      </w:r>
      <w:r w:rsidRPr="0009275B">
        <w:rPr>
          <w:sz w:val="26"/>
          <w:szCs w:val="26"/>
        </w:rPr>
        <w:t xml:space="preserve">казать </w:t>
      </w:r>
      <w:r>
        <w:rPr>
          <w:sz w:val="26"/>
          <w:szCs w:val="26"/>
        </w:rPr>
        <w:t>краткое описание результатов</w:t>
      </w:r>
    </w:p>
    <w:tbl>
      <w:tblPr>
        <w:tblStyle w:val="TableGrid"/>
        <w:tblW w:w="9347" w:type="dxa"/>
        <w:tblInd w:w="12" w:type="dxa"/>
        <w:tblCellMar>
          <w:top w:w="1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07BE11B2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5AA9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DFA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1FFCBEE6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9A5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58FD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32900EDE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40F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160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5B972C18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51837F91" w14:textId="240C176C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13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Наличие динамики роста объемов экспорта в предыдущем отчетном году в сравнении с годом, предшествующим ему </w:t>
      </w:r>
    </w:p>
    <w:p w14:paraId="3CC1B844" w14:textId="77777777" w:rsidR="006D2D35" w:rsidRPr="0009275B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sz w:val="26"/>
          <w:szCs w:val="26"/>
        </w:rPr>
        <w:t>У</w:t>
      </w:r>
      <w:r w:rsidRPr="0009275B">
        <w:rPr>
          <w:sz w:val="26"/>
          <w:szCs w:val="26"/>
        </w:rPr>
        <w:t xml:space="preserve">казать </w:t>
      </w:r>
      <w:r>
        <w:rPr>
          <w:sz w:val="26"/>
          <w:szCs w:val="26"/>
        </w:rPr>
        <w:t>краткое описание результатов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367"/>
      </w:tblGrid>
      <w:tr w:rsidR="006D2D35" w:rsidRPr="00677723" w14:paraId="701C1347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D35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3A6B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598EC5A0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870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D15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6B1326C8" w14:textId="77777777" w:rsidTr="00C672F8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7200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52E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0,01 – 4,99% </w:t>
            </w:r>
          </w:p>
        </w:tc>
      </w:tr>
      <w:tr w:rsidR="006D2D35" w:rsidRPr="00677723" w14:paraId="20880B23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AFB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2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7FB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5,00 – 9,99%  </w:t>
            </w:r>
          </w:p>
        </w:tc>
      </w:tr>
      <w:tr w:rsidR="006D2D35" w:rsidRPr="00677723" w14:paraId="7FFF8B52" w14:textId="77777777" w:rsidTr="00C672F8">
        <w:trPr>
          <w:trHeight w:val="33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030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3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D7B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10,00% и более </w:t>
            </w:r>
          </w:p>
        </w:tc>
      </w:tr>
    </w:tbl>
    <w:p w14:paraId="0990C9D2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 w:rsidRPr="00677723">
        <w:rPr>
          <w:sz w:val="26"/>
          <w:szCs w:val="26"/>
        </w:rPr>
        <w:t xml:space="preserve">В графе необходимо представить краткое описание результатов </w:t>
      </w:r>
    </w:p>
    <w:p w14:paraId="129B28AD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  <w:r w:rsidRPr="00677723">
        <w:rPr>
          <w:sz w:val="26"/>
          <w:szCs w:val="26"/>
        </w:rPr>
        <w:t xml:space="preserve"> </w:t>
      </w:r>
    </w:p>
    <w:p w14:paraId="65742ED7" w14:textId="5E17B547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14</w:t>
      </w:r>
      <w:r w:rsidRPr="00677723">
        <w:rPr>
          <w:b/>
          <w:sz w:val="26"/>
          <w:szCs w:val="26"/>
        </w:rPr>
        <w:t>.</w:t>
      </w:r>
      <w:r w:rsidRPr="00677723">
        <w:rPr>
          <w:rFonts w:eastAsia="Arial"/>
          <w:b/>
          <w:sz w:val="26"/>
          <w:szCs w:val="26"/>
        </w:rPr>
        <w:t xml:space="preserve"> </w:t>
      </w:r>
      <w:r w:rsidRPr="00677723">
        <w:rPr>
          <w:b/>
          <w:sz w:val="26"/>
          <w:szCs w:val="26"/>
        </w:rPr>
        <w:t xml:space="preserve">Наличие раскрытой информации об устойчивом развитии </w:t>
      </w:r>
    </w:p>
    <w:p w14:paraId="3535DE93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 w:rsidRPr="00677723">
        <w:rPr>
          <w:sz w:val="26"/>
          <w:szCs w:val="26"/>
        </w:rPr>
        <w:t xml:space="preserve">В зависимости от выбранного варианта в графе необходимо предоставить ссылку на страницу сайта </w:t>
      </w:r>
      <w:r>
        <w:rPr>
          <w:sz w:val="26"/>
          <w:szCs w:val="26"/>
        </w:rPr>
        <w:t>участника Конкурса</w:t>
      </w:r>
      <w:r w:rsidRPr="00677723">
        <w:rPr>
          <w:sz w:val="26"/>
          <w:szCs w:val="26"/>
        </w:rPr>
        <w:t xml:space="preserve"> с информацией о деятельности в рамках устойчивого развития или ссылку на верифицированный отчет или ссылку на присвоенный рейтинг 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414"/>
        <w:gridCol w:w="7933"/>
      </w:tblGrid>
      <w:tr w:rsidR="006D2D35" w:rsidRPr="00677723" w14:paraId="6CEBD0A2" w14:textId="77777777" w:rsidTr="00C672F8">
        <w:trPr>
          <w:trHeight w:val="33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798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1EDC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7F0EED77" w14:textId="77777777" w:rsidTr="00C672F8">
        <w:trPr>
          <w:trHeight w:val="334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DA9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1FD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5CA32C40" w14:textId="77777777" w:rsidTr="00C672F8">
        <w:trPr>
          <w:trHeight w:val="974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EC2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ADF4" w14:textId="77777777" w:rsidR="006D2D35" w:rsidRPr="00677723" w:rsidRDefault="006D2D35" w:rsidP="00C672F8">
            <w:pPr>
              <w:spacing w:after="0" w:line="240" w:lineRule="auto"/>
              <w:ind w:left="0" w:right="69" w:firstLine="0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Наличие информации о деятельности компании в рамках устойчивого развития на официальном сайте компании (в графе необходимо предоставить ссылку на страницу) </w:t>
            </w:r>
          </w:p>
        </w:tc>
      </w:tr>
      <w:tr w:rsidR="006D2D35" w:rsidRPr="00677723" w14:paraId="1FE2F69A" w14:textId="77777777" w:rsidTr="00C672F8">
        <w:trPr>
          <w:trHeight w:val="65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7F7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1D5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Наличие нефинансовой отчетности  </w:t>
            </w:r>
          </w:p>
          <w:p w14:paraId="160D8639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(в графе необходимо ссылку на верифицированный отчет) </w:t>
            </w:r>
          </w:p>
        </w:tc>
      </w:tr>
      <w:tr w:rsidR="006D2D35" w:rsidRPr="00677723" w14:paraId="1452FA5D" w14:textId="77777777" w:rsidTr="00C672F8">
        <w:trPr>
          <w:trHeight w:val="655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26C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2F9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Наличие ESG-рейтинга не ниже Стабильного </w:t>
            </w:r>
          </w:p>
          <w:p w14:paraId="674D1CB3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(в графе необходимо ссылку на присвоенный рейтинг) </w:t>
            </w:r>
          </w:p>
        </w:tc>
      </w:tr>
    </w:tbl>
    <w:p w14:paraId="4E5B7483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25919E4F" w14:textId="2E526131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15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Наличие сертификатов соответствия системы экологического менеджмента и/или по охране здоровья и безопасности труда на рабочем месте и иных, в т.ч. ISO 14000, 14001, 26000, 45001, др. </w:t>
      </w:r>
    </w:p>
    <w:p w14:paraId="5E72F292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>
        <w:rPr>
          <w:sz w:val="26"/>
          <w:szCs w:val="26"/>
        </w:rPr>
        <w:t>П</w:t>
      </w:r>
      <w:r w:rsidRPr="00677723">
        <w:rPr>
          <w:sz w:val="26"/>
          <w:szCs w:val="26"/>
        </w:rPr>
        <w:t xml:space="preserve">редоставить информацию об имеющихся сертификатах (наименование, номер и дата выдачи, срок действия), а также ссылки на сертификаты, </w:t>
      </w:r>
      <w:r>
        <w:rPr>
          <w:sz w:val="26"/>
          <w:szCs w:val="26"/>
        </w:rPr>
        <w:t>доступные в открытых источниках.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1414"/>
        <w:gridCol w:w="7933"/>
      </w:tblGrid>
      <w:tr w:rsidR="006D2D35" w:rsidRPr="00677723" w14:paraId="74B01B0A" w14:textId="77777777" w:rsidTr="00C672F8">
        <w:trPr>
          <w:trHeight w:val="33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BBE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95B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517661C9" w14:textId="77777777" w:rsidTr="00C672F8">
        <w:trPr>
          <w:trHeight w:val="33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4A1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218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7A15A203" w14:textId="77777777" w:rsidTr="00C672F8">
        <w:trPr>
          <w:trHeight w:val="655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390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C52A" w14:textId="77777777" w:rsidR="006D2D35" w:rsidRPr="00677723" w:rsidRDefault="006D2D35" w:rsidP="00C672F8">
            <w:pPr>
              <w:spacing w:after="0" w:line="240" w:lineRule="auto"/>
              <w:ind w:left="0" w:firstLine="0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Наличие сертификата соответствия системы экологического менеджмента (ISO 14000, 14001) </w:t>
            </w:r>
          </w:p>
        </w:tc>
      </w:tr>
      <w:tr w:rsidR="006D2D35" w:rsidRPr="00677723" w14:paraId="7D9A1B7C" w14:textId="77777777" w:rsidTr="00C672F8">
        <w:trPr>
          <w:trHeight w:val="9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516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20F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Наличие сертификата соответствия по охране здоровья и безопасности труда на рабочем месте и иных (ISO 26000, 45001, др.) </w:t>
            </w:r>
          </w:p>
        </w:tc>
      </w:tr>
    </w:tbl>
    <w:p w14:paraId="1C1D6500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2EB87BB4" w14:textId="108299DC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16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Членство в международных организациях / инициативах, связанных с устойчивым развитием / ответственным ведением бизнеса  </w:t>
      </w:r>
    </w:p>
    <w:p w14:paraId="766E85E6" w14:textId="77777777" w:rsidR="006D2D35" w:rsidRPr="008930CD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sz w:val="26"/>
          <w:szCs w:val="26"/>
        </w:rPr>
        <w:t>П</w:t>
      </w:r>
      <w:r w:rsidRPr="00677723">
        <w:rPr>
          <w:sz w:val="26"/>
          <w:szCs w:val="26"/>
        </w:rPr>
        <w:t>редоставить информацию о членстве в соответствующих организациях/инициативах, результаты работы, а также предоставить ссылки на отчетность о следовании применимым стандартам (если имеется)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14"/>
        <w:gridCol w:w="7933"/>
      </w:tblGrid>
      <w:tr w:rsidR="006D2D35" w:rsidRPr="00677723" w14:paraId="3853188F" w14:textId="77777777" w:rsidTr="00C672F8">
        <w:trPr>
          <w:trHeight w:val="332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BCC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A0EA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48AE4EF2" w14:textId="77777777" w:rsidTr="00C672F8">
        <w:trPr>
          <w:trHeight w:val="33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00D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F83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2F51C3B4" w14:textId="77777777" w:rsidTr="00C672F8">
        <w:trPr>
          <w:trHeight w:val="334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6D62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2FC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6ECDA522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6244F3E6" w14:textId="4A8CA68D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17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Наличие проводимых социальных мероприятий, проведенных за предыдущий год, обозначить социальный эффект от реализации данных мероприятий </w:t>
      </w:r>
    </w:p>
    <w:p w14:paraId="0A4DA3C9" w14:textId="77777777" w:rsidR="006D2D35" w:rsidRPr="00376B5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sz w:val="26"/>
          <w:szCs w:val="26"/>
        </w:rPr>
        <w:t>П</w:t>
      </w:r>
      <w:r w:rsidRPr="00677723">
        <w:rPr>
          <w:sz w:val="26"/>
          <w:szCs w:val="26"/>
        </w:rPr>
        <w:t xml:space="preserve">редоставить информацию о проведенных мероприятиях, а также эффекте от их реализации. Балл засчитывается в случае подтверждения соответствующей информации в публичном отчете </w:t>
      </w:r>
      <w:r>
        <w:rPr>
          <w:sz w:val="26"/>
          <w:szCs w:val="26"/>
        </w:rPr>
        <w:t>участника Конкурса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14"/>
        <w:gridCol w:w="7933"/>
      </w:tblGrid>
      <w:tr w:rsidR="006D2D35" w:rsidRPr="00677723" w14:paraId="754EBC64" w14:textId="77777777" w:rsidTr="00C672F8">
        <w:trPr>
          <w:trHeight w:val="332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18B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A48E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7606F174" w14:textId="77777777" w:rsidTr="00C672F8">
        <w:trPr>
          <w:trHeight w:val="334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3C3D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F05D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6EB9D57E" w14:textId="77777777" w:rsidTr="00C672F8">
        <w:trPr>
          <w:trHeight w:val="33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EEE6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957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6A4030FE" w14:textId="77777777" w:rsidR="006D2D35" w:rsidRPr="00677723" w:rsidRDefault="006D2D35" w:rsidP="006D2D35">
      <w:pPr>
        <w:spacing w:after="0" w:line="240" w:lineRule="auto"/>
        <w:ind w:left="7" w:firstLine="0"/>
        <w:jc w:val="left"/>
        <w:rPr>
          <w:sz w:val="26"/>
          <w:szCs w:val="26"/>
        </w:rPr>
      </w:pPr>
    </w:p>
    <w:p w14:paraId="3BA4619B" w14:textId="2048DE5F" w:rsidR="006D2D35" w:rsidRDefault="006D2D35" w:rsidP="006D2D35">
      <w:pPr>
        <w:spacing w:after="0" w:line="240" w:lineRule="auto"/>
        <w:ind w:left="2" w:right="58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 w:rsidR="00413C06">
        <w:rPr>
          <w:b/>
          <w:sz w:val="26"/>
          <w:szCs w:val="26"/>
        </w:rPr>
        <w:t>18</w:t>
      </w:r>
      <w:r>
        <w:rPr>
          <w:b/>
          <w:sz w:val="26"/>
          <w:szCs w:val="26"/>
        </w:rPr>
        <w:t xml:space="preserve">. </w:t>
      </w:r>
      <w:r w:rsidRPr="00677723">
        <w:rPr>
          <w:b/>
          <w:sz w:val="26"/>
          <w:szCs w:val="26"/>
        </w:rPr>
        <w:t xml:space="preserve">Осуществление модернизации производств за последние 3 года, эффект от проведенных работ </w:t>
      </w:r>
    </w:p>
    <w:p w14:paraId="2C414F47" w14:textId="77777777" w:rsidR="006D2D35" w:rsidRPr="00376B53" w:rsidRDefault="006D2D35" w:rsidP="006D2D35">
      <w:pPr>
        <w:spacing w:after="0" w:line="240" w:lineRule="auto"/>
        <w:ind w:left="2" w:right="58"/>
        <w:rPr>
          <w:sz w:val="26"/>
          <w:szCs w:val="26"/>
        </w:rPr>
      </w:pPr>
      <w:r>
        <w:rPr>
          <w:sz w:val="26"/>
          <w:szCs w:val="26"/>
        </w:rPr>
        <w:t>П</w:t>
      </w:r>
      <w:r w:rsidRPr="00376B53">
        <w:rPr>
          <w:sz w:val="26"/>
          <w:szCs w:val="26"/>
        </w:rPr>
        <w:t>редоставить информацию об имеющихся сертификатах (наименование, номер и дата выдачи, срок действия), а также ссылки на сертификаты, доступные в открытых источниках</w:t>
      </w:r>
    </w:p>
    <w:tbl>
      <w:tblPr>
        <w:tblStyle w:val="TableGrid"/>
        <w:tblW w:w="9347" w:type="dxa"/>
        <w:tblInd w:w="12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14"/>
        <w:gridCol w:w="7933"/>
      </w:tblGrid>
      <w:tr w:rsidR="006D2D35" w:rsidRPr="00677723" w14:paraId="12B7AC47" w14:textId="77777777" w:rsidTr="00C672F8">
        <w:trPr>
          <w:trHeight w:val="33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13B5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Баллы 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FA7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b/>
                <w:sz w:val="26"/>
                <w:szCs w:val="26"/>
              </w:rPr>
              <w:t xml:space="preserve">Позиции  </w:t>
            </w:r>
          </w:p>
        </w:tc>
      </w:tr>
      <w:tr w:rsidR="006D2D35" w:rsidRPr="00677723" w14:paraId="7BDA1117" w14:textId="77777777" w:rsidTr="00C672F8">
        <w:trPr>
          <w:trHeight w:val="334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D07F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7487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Нет </w:t>
            </w:r>
          </w:p>
        </w:tc>
      </w:tr>
      <w:tr w:rsidR="006D2D35" w:rsidRPr="00677723" w14:paraId="60DF6C4A" w14:textId="77777777" w:rsidTr="00C672F8">
        <w:trPr>
          <w:trHeight w:val="331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AC71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1 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6C74" w14:textId="77777777" w:rsidR="006D2D35" w:rsidRPr="00677723" w:rsidRDefault="006D2D35" w:rsidP="00C672F8">
            <w:pPr>
              <w:spacing w:after="0"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77723">
              <w:rPr>
                <w:sz w:val="26"/>
                <w:szCs w:val="26"/>
              </w:rPr>
              <w:t xml:space="preserve">Да </w:t>
            </w:r>
          </w:p>
        </w:tc>
      </w:tr>
    </w:tbl>
    <w:p w14:paraId="764A3E07" w14:textId="77777777" w:rsidR="006D2D35" w:rsidRDefault="006D2D35" w:rsidP="006D2D35">
      <w:pPr>
        <w:spacing w:after="0" w:line="240" w:lineRule="auto"/>
        <w:ind w:left="0" w:firstLine="0"/>
        <w:jc w:val="left"/>
        <w:rPr>
          <w:b/>
          <w:sz w:val="26"/>
          <w:szCs w:val="26"/>
        </w:rPr>
      </w:pPr>
    </w:p>
    <w:p w14:paraId="193A8902" w14:textId="77777777" w:rsidR="006D2D35" w:rsidRPr="00677723" w:rsidRDefault="006D2D35" w:rsidP="006D2D35">
      <w:pPr>
        <w:spacing w:after="0" w:line="240" w:lineRule="auto"/>
        <w:ind w:left="2" w:right="62"/>
        <w:rPr>
          <w:sz w:val="26"/>
          <w:szCs w:val="26"/>
        </w:rPr>
      </w:pPr>
      <w:r w:rsidRPr="00677723">
        <w:rPr>
          <w:sz w:val="26"/>
          <w:szCs w:val="26"/>
        </w:rPr>
        <w:t xml:space="preserve">Фактом направления настоящей Анкеты </w:t>
      </w:r>
      <w:r>
        <w:rPr>
          <w:sz w:val="26"/>
          <w:szCs w:val="26"/>
        </w:rPr>
        <w:t>участник Конкурса</w:t>
      </w:r>
      <w:r w:rsidRPr="00677723">
        <w:rPr>
          <w:sz w:val="26"/>
          <w:szCs w:val="26"/>
        </w:rPr>
        <w:t xml:space="preserve"> подтверждает и заверяет, что на дату подписания настоящей Анкеты: </w:t>
      </w:r>
    </w:p>
    <w:p w14:paraId="75A6CBF1" w14:textId="77777777" w:rsidR="006D2D35" w:rsidRPr="00677723" w:rsidRDefault="006D2D35" w:rsidP="006D2D35">
      <w:pPr>
        <w:numPr>
          <w:ilvl w:val="0"/>
          <w:numId w:val="13"/>
        </w:numPr>
        <w:spacing w:after="0" w:line="240" w:lineRule="auto"/>
        <w:ind w:right="62"/>
        <w:rPr>
          <w:sz w:val="26"/>
          <w:szCs w:val="26"/>
        </w:rPr>
      </w:pPr>
      <w:r w:rsidRPr="00677723">
        <w:rPr>
          <w:sz w:val="26"/>
          <w:szCs w:val="26"/>
        </w:rPr>
        <w:lastRenderedPageBreak/>
        <w:t xml:space="preserve">лицо, направившее настоящую Анкету, является надлежащим образом уполномоченным лицом, полностью дееспособным, имеющим право осуществлять соответствующие действия и предоставлять информацию, указанную в настоящей Анкете, от имени организации/индивидуального предпринимателя. Полномочия указанного лица надлежащим образом подтверждены и оформлены в соответствии с требованиями применимого законодательства; </w:t>
      </w:r>
    </w:p>
    <w:p w14:paraId="1AEAE1ED" w14:textId="77777777" w:rsidR="006D2D35" w:rsidRPr="00677723" w:rsidRDefault="006D2D35" w:rsidP="006D2D35">
      <w:pPr>
        <w:numPr>
          <w:ilvl w:val="0"/>
          <w:numId w:val="13"/>
        </w:numPr>
        <w:spacing w:after="0" w:line="240" w:lineRule="auto"/>
        <w:ind w:right="62"/>
        <w:rPr>
          <w:sz w:val="26"/>
          <w:szCs w:val="26"/>
        </w:rPr>
      </w:pPr>
      <w:r w:rsidRPr="00677723">
        <w:rPr>
          <w:sz w:val="26"/>
          <w:szCs w:val="26"/>
        </w:rPr>
        <w:t>вся информация, представленная в настоящей Анкете или представленная для целей участия в конкурсе, указанных в Анкете, является верной, полной и точной во всех отношениях на дату ее предоставления</w:t>
      </w:r>
      <w:r>
        <w:rPr>
          <w:sz w:val="26"/>
          <w:szCs w:val="26"/>
        </w:rPr>
        <w:t>.</w:t>
      </w:r>
    </w:p>
    <w:p w14:paraId="313E9196" w14:textId="32F4CDAC" w:rsidR="006D2D35" w:rsidRDefault="006D2D35">
      <w:pPr>
        <w:spacing w:after="160" w:line="259" w:lineRule="auto"/>
        <w:ind w:left="0" w:firstLine="0"/>
        <w:jc w:val="left"/>
        <w:rPr>
          <w:szCs w:val="28"/>
        </w:rPr>
      </w:pPr>
      <w:r>
        <w:rPr>
          <w:szCs w:val="28"/>
        </w:rPr>
        <w:br w:type="page"/>
      </w:r>
    </w:p>
    <w:p w14:paraId="21748A52" w14:textId="77777777" w:rsidR="006D2D35" w:rsidRPr="00D773BF" w:rsidRDefault="006D2D35" w:rsidP="006D2D35">
      <w:pPr>
        <w:spacing w:after="0" w:line="240" w:lineRule="auto"/>
        <w:ind w:left="5670"/>
        <w:rPr>
          <w:b/>
          <w:sz w:val="24"/>
        </w:rPr>
      </w:pPr>
      <w:r w:rsidRPr="00D773BF">
        <w:rPr>
          <w:b/>
          <w:sz w:val="24"/>
        </w:rPr>
        <w:lastRenderedPageBreak/>
        <w:t>Приложение №</w:t>
      </w:r>
      <w:r>
        <w:rPr>
          <w:b/>
          <w:sz w:val="24"/>
        </w:rPr>
        <w:t xml:space="preserve"> 2</w:t>
      </w:r>
    </w:p>
    <w:p w14:paraId="0EEB373F" w14:textId="77777777" w:rsidR="006D2D35" w:rsidRDefault="006D2D35" w:rsidP="006D2D35">
      <w:pPr>
        <w:spacing w:after="0" w:line="240" w:lineRule="auto"/>
        <w:ind w:left="5670"/>
        <w:rPr>
          <w:sz w:val="24"/>
        </w:rPr>
      </w:pPr>
      <w:r w:rsidRPr="00D773BF">
        <w:rPr>
          <w:sz w:val="24"/>
        </w:rPr>
        <w:t xml:space="preserve">к Положению </w:t>
      </w:r>
      <w:r w:rsidRPr="00AD5136">
        <w:rPr>
          <w:sz w:val="24"/>
        </w:rPr>
        <w:t>о конкурсе</w:t>
      </w:r>
      <w:r w:rsidRPr="00D773BF">
        <w:rPr>
          <w:sz w:val="24"/>
        </w:rPr>
        <w:t xml:space="preserve"> «</w:t>
      </w:r>
      <w:r>
        <w:rPr>
          <w:sz w:val="24"/>
        </w:rPr>
        <w:t>Э</w:t>
      </w:r>
      <w:r w:rsidRPr="00D773BF">
        <w:rPr>
          <w:sz w:val="24"/>
        </w:rPr>
        <w:t>кспортер года»</w:t>
      </w:r>
      <w:r>
        <w:rPr>
          <w:sz w:val="24"/>
        </w:rPr>
        <w:t xml:space="preserve"> в </w:t>
      </w:r>
      <w:r w:rsidRPr="00D773BF">
        <w:rPr>
          <w:sz w:val="24"/>
        </w:rPr>
        <w:t>Смоленской области</w:t>
      </w:r>
    </w:p>
    <w:p w14:paraId="70B31BFD" w14:textId="77777777" w:rsidR="006D2D35" w:rsidRDefault="006D2D35" w:rsidP="006D2D35">
      <w:pPr>
        <w:spacing w:after="0" w:line="240" w:lineRule="auto"/>
        <w:ind w:left="5670"/>
        <w:rPr>
          <w:sz w:val="24"/>
        </w:rPr>
      </w:pPr>
    </w:p>
    <w:p w14:paraId="2245AA47" w14:textId="77777777" w:rsidR="006D2D35" w:rsidRPr="004B503B" w:rsidRDefault="006D2D35" w:rsidP="006D2D35">
      <w:pPr>
        <w:spacing w:after="4" w:line="271" w:lineRule="auto"/>
        <w:ind w:left="0" w:right="58"/>
        <w:jc w:val="center"/>
        <w:rPr>
          <w:b/>
        </w:rPr>
      </w:pPr>
      <w:r w:rsidRPr="004B503B">
        <w:rPr>
          <w:b/>
        </w:rPr>
        <w:t>Методика определения критериев ранжирования</w:t>
      </w:r>
    </w:p>
    <w:p w14:paraId="65A238E3" w14:textId="77777777" w:rsidR="006D2D35" w:rsidRPr="004B503B" w:rsidRDefault="006D2D35" w:rsidP="006D2D35">
      <w:pPr>
        <w:spacing w:after="4" w:line="271" w:lineRule="auto"/>
        <w:ind w:left="0" w:right="58"/>
        <w:jc w:val="center"/>
        <w:rPr>
          <w:b/>
        </w:rPr>
      </w:pPr>
      <w:r w:rsidRPr="004B503B">
        <w:rPr>
          <w:b/>
        </w:rPr>
        <w:t>участников Конкурса</w:t>
      </w:r>
    </w:p>
    <w:p w14:paraId="1B6D472A" w14:textId="77777777" w:rsidR="006D2D35" w:rsidRDefault="006D2D35" w:rsidP="006D2D35">
      <w:pPr>
        <w:spacing w:after="0" w:line="259" w:lineRule="auto"/>
        <w:ind w:left="845" w:firstLine="0"/>
        <w:jc w:val="left"/>
      </w:pPr>
      <w:r>
        <w:rPr>
          <w:b/>
        </w:rPr>
        <w:t xml:space="preserve"> </w:t>
      </w:r>
    </w:p>
    <w:p w14:paraId="4A4FE2E9" w14:textId="77777777" w:rsidR="006D2D35" w:rsidRDefault="006D2D35" w:rsidP="006D2D35">
      <w:pPr>
        <w:ind w:left="-8" w:right="62" w:firstLine="720"/>
      </w:pPr>
      <w:bookmarkStart w:id="1" w:name="_Hlk225956674"/>
      <w:r>
        <w:t xml:space="preserve">Матрица единых критериев оценки экспортной зрелости содержит перечень вопросов для участников Конкурса.  </w:t>
      </w:r>
    </w:p>
    <w:p w14:paraId="75C0D783" w14:textId="77777777" w:rsidR="006D2D35" w:rsidRDefault="006D2D35" w:rsidP="006D2D35">
      <w:pPr>
        <w:ind w:left="-8" w:right="178" w:firstLine="720"/>
      </w:pPr>
      <w:r>
        <w:t xml:space="preserve">Вопросы для участника Конкурса объединены в группы для соответствующих номинаций по степени влияния на экспортную зрелость участника Конкурса. Каждый группе был присвоен балл. </w:t>
      </w:r>
    </w:p>
    <w:p w14:paraId="0218B8C0" w14:textId="77777777" w:rsidR="006D2D35" w:rsidRDefault="006D2D35" w:rsidP="006D2D35">
      <w:pPr>
        <w:ind w:left="-8" w:right="62" w:firstLine="720"/>
      </w:pPr>
      <w:r>
        <w:t xml:space="preserve">Вопросы наделены весом по степени значимости и имеют балл, соответствующий градации: 1,0; 0,4; 0,3; 0,1; 0,15; 0,05. </w:t>
      </w:r>
    </w:p>
    <w:p w14:paraId="0974507B" w14:textId="77777777" w:rsidR="006D2D35" w:rsidRDefault="006D2D35" w:rsidP="006D2D35">
      <w:pPr>
        <w:ind w:left="-8" w:right="62" w:firstLine="720"/>
      </w:pPr>
      <w:r>
        <w:t xml:space="preserve">Для номинации «Новая география» предусмотрено отдельное начисление баллов по части вопросов с повышенной степенью значимости: 0,5; 0,4. </w:t>
      </w:r>
    </w:p>
    <w:p w14:paraId="4E40310A" w14:textId="77777777" w:rsidR="006D2D35" w:rsidRDefault="006D2D35" w:rsidP="006D2D35">
      <w:pPr>
        <w:ind w:left="-8" w:right="177" w:firstLine="720"/>
      </w:pPr>
      <w:r>
        <w:t xml:space="preserve">Диапазон возможных ответов участников Конкурса: от 0 до 5, где 0 – отрицательный ответ («нет», «не имею», «не участвовал» и т.п.), а 5 – максимальный балл. </w:t>
      </w:r>
    </w:p>
    <w:p w14:paraId="0FA61981" w14:textId="77777777" w:rsidR="006D2D35" w:rsidRDefault="006D2D35" w:rsidP="006D2D35">
      <w:pPr>
        <w:spacing w:after="0" w:line="262" w:lineRule="auto"/>
        <w:ind w:left="-8" w:firstLine="720"/>
      </w:pPr>
      <w:r>
        <w:t xml:space="preserve">По результатам суммы баллов по каждому вопросу, скорректированному на вес ответа </w:t>
      </w:r>
      <w:r w:rsidRPr="006012A5">
        <w:t>участник</w:t>
      </w:r>
      <w:r>
        <w:t>а</w:t>
      </w:r>
      <w:r w:rsidRPr="006012A5">
        <w:t xml:space="preserve"> Конкурса</w:t>
      </w:r>
      <w:r>
        <w:t xml:space="preserve">, производится ранжирование по убыванию от максимального результата среди </w:t>
      </w:r>
      <w:r w:rsidRPr="006012A5">
        <w:t>участников Конкурса</w:t>
      </w:r>
      <w:r>
        <w:t xml:space="preserve">. </w:t>
      </w:r>
    </w:p>
    <w:p w14:paraId="722D1BFD" w14:textId="77777777" w:rsidR="006D2D35" w:rsidRDefault="006D2D35" w:rsidP="006D2D35">
      <w:pPr>
        <w:spacing w:after="160" w:line="259" w:lineRule="auto"/>
        <w:ind w:left="0" w:firstLine="0"/>
        <w:jc w:val="left"/>
      </w:pPr>
      <w:r>
        <w:br w:type="page"/>
      </w:r>
    </w:p>
    <w:p w14:paraId="1FDF5F27" w14:textId="01F56CEA" w:rsidR="006D2D35" w:rsidRPr="00A76B2C" w:rsidRDefault="006D2D35" w:rsidP="00A76B2C">
      <w:pPr>
        <w:spacing w:after="4" w:line="271" w:lineRule="auto"/>
        <w:ind w:left="1196" w:right="58"/>
        <w:jc w:val="center"/>
        <w:rPr>
          <w:b/>
        </w:rPr>
      </w:pPr>
      <w:r w:rsidRPr="00A76B2C">
        <w:rPr>
          <w:b/>
        </w:rPr>
        <w:lastRenderedPageBreak/>
        <w:t>Критерии ранжирования участников Конкурса по следующим номинациям:</w:t>
      </w:r>
      <w:r w:rsidR="00A76B2C">
        <w:rPr>
          <w:b/>
        </w:rPr>
        <w:t xml:space="preserve"> </w:t>
      </w:r>
      <w:r w:rsidR="00A76B2C" w:rsidRPr="00A76B2C">
        <w:rPr>
          <w:b/>
        </w:rPr>
        <w:t>«Экспортер года. Промышленность»</w:t>
      </w:r>
      <w:r w:rsidRPr="00A76B2C">
        <w:rPr>
          <w:b/>
        </w:rPr>
        <w:t xml:space="preserve">, </w:t>
      </w:r>
      <w:r w:rsidR="00A76B2C" w:rsidRPr="00A76B2C">
        <w:rPr>
          <w:b/>
        </w:rPr>
        <w:t>«Экспортер года. Агропромышленный комплекс»</w:t>
      </w:r>
      <w:r w:rsidRPr="00A76B2C">
        <w:rPr>
          <w:b/>
        </w:rPr>
        <w:t xml:space="preserve">, </w:t>
      </w:r>
      <w:r w:rsidR="00A76B2C" w:rsidRPr="00A76B2C">
        <w:rPr>
          <w:b/>
        </w:rPr>
        <w:t>«Продукты питания»</w:t>
      </w:r>
      <w:r w:rsidRPr="00A76B2C">
        <w:rPr>
          <w:b/>
        </w:rPr>
        <w:t xml:space="preserve">, </w:t>
      </w:r>
      <w:r w:rsidR="00A76B2C" w:rsidRPr="00A76B2C">
        <w:rPr>
          <w:b/>
        </w:rPr>
        <w:t>«Индустрия моды»</w:t>
      </w:r>
      <w:r w:rsidRPr="00A76B2C">
        <w:rPr>
          <w:b/>
        </w:rPr>
        <w:t xml:space="preserve">, </w:t>
      </w:r>
      <w:r w:rsidR="00A76B2C" w:rsidRPr="00A76B2C">
        <w:rPr>
          <w:b/>
        </w:rPr>
        <w:t>«Индустрия туризма»</w:t>
      </w:r>
      <w:r w:rsidRPr="00A76B2C">
        <w:rPr>
          <w:b/>
        </w:rPr>
        <w:t xml:space="preserve">, </w:t>
      </w:r>
      <w:r w:rsidR="00A76B2C" w:rsidRPr="00A76B2C">
        <w:rPr>
          <w:b/>
        </w:rPr>
        <w:t>«Экспортер года в сфере услуг»</w:t>
      </w:r>
      <w:r w:rsidRPr="00A76B2C">
        <w:rPr>
          <w:b/>
        </w:rPr>
        <w:t xml:space="preserve">, </w:t>
      </w:r>
      <w:r w:rsidR="00A76B2C" w:rsidRPr="00A76B2C">
        <w:rPr>
          <w:b/>
        </w:rPr>
        <w:t>«Трейдер года»</w:t>
      </w:r>
      <w:r w:rsidRPr="00A76B2C">
        <w:rPr>
          <w:b/>
        </w:rPr>
        <w:t xml:space="preserve">, </w:t>
      </w:r>
      <w:r w:rsidR="00A76B2C" w:rsidRPr="00A76B2C">
        <w:rPr>
          <w:b/>
        </w:rPr>
        <w:t>«Женщина – экспортер года», «Новая география», «Ответственный экспортер»</w:t>
      </w:r>
    </w:p>
    <w:p w14:paraId="575222A6" w14:textId="77777777" w:rsidR="006D2D35" w:rsidRDefault="006D2D35" w:rsidP="006D2D35">
      <w:pPr>
        <w:spacing w:after="0" w:line="259" w:lineRule="auto"/>
        <w:ind w:left="62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152" w:type="dxa"/>
        <w:tblInd w:w="7" w:type="dxa"/>
        <w:tblCellMar>
          <w:top w:w="15" w:type="dxa"/>
          <w:left w:w="108" w:type="dxa"/>
        </w:tblCellMar>
        <w:tblLook w:val="04A0" w:firstRow="1" w:lastRow="0" w:firstColumn="1" w:lastColumn="0" w:noHBand="0" w:noVBand="1"/>
      </w:tblPr>
      <w:tblGrid>
        <w:gridCol w:w="567"/>
        <w:gridCol w:w="1121"/>
        <w:gridCol w:w="6525"/>
        <w:gridCol w:w="939"/>
      </w:tblGrid>
      <w:tr w:rsidR="006D2D35" w14:paraId="52E277C7" w14:textId="77777777" w:rsidTr="00C672F8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1F16" w14:textId="77777777" w:rsidR="006D2D35" w:rsidRDefault="006D2D35" w:rsidP="00C672F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№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4E3C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Вес вопроса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12F6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Вопрос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45EC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Вес ответа </w:t>
            </w:r>
          </w:p>
        </w:tc>
      </w:tr>
      <w:tr w:rsidR="006D2D35" w14:paraId="7E88481A" w14:textId="77777777" w:rsidTr="00C672F8">
        <w:trPr>
          <w:trHeight w:val="656"/>
        </w:trPr>
        <w:tc>
          <w:tcPr>
            <w:tcW w:w="8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9EFAC" w14:textId="77777777" w:rsidR="006D2D35" w:rsidRDefault="006D2D35" w:rsidP="00C672F8">
            <w:pPr>
              <w:spacing w:after="0" w:line="259" w:lineRule="auto"/>
              <w:ind w:left="0" w:right="3910" w:firstLine="0"/>
              <w:jc w:val="left"/>
            </w:pPr>
            <w:r>
              <w:rPr>
                <w:b/>
              </w:rPr>
              <w:t xml:space="preserve">Оценка экспортной деятельности </w:t>
            </w:r>
            <w:r>
              <w:t xml:space="preserve"> </w:t>
            </w:r>
          </w:p>
        </w:tc>
        <w:tc>
          <w:tcPr>
            <w:tcW w:w="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0C8647" w14:textId="77777777" w:rsidR="006D2D35" w:rsidRDefault="006D2D35" w:rsidP="00C672F8">
            <w:pPr>
              <w:spacing w:after="160" w:line="259" w:lineRule="auto"/>
              <w:ind w:left="0" w:firstLine="0"/>
              <w:jc w:val="left"/>
            </w:pPr>
          </w:p>
        </w:tc>
      </w:tr>
      <w:tr w:rsidR="006D2D35" w14:paraId="49F742D5" w14:textId="77777777" w:rsidTr="00C672F8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0661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97AC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0,4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728F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Объем экспорта продукции в ценах реализации за предыдущий отчетный год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9FF4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1 – 5  </w:t>
            </w:r>
          </w:p>
        </w:tc>
      </w:tr>
      <w:tr w:rsidR="006D2D35" w14:paraId="1B0CC016" w14:textId="77777777" w:rsidTr="00C672F8">
        <w:trPr>
          <w:trHeight w:val="6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D480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F449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80CA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Доля экспорта в общей выручке компании за предыдущий отчетный год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B15B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1 – 5  </w:t>
            </w:r>
          </w:p>
        </w:tc>
      </w:tr>
      <w:tr w:rsidR="006D2D35" w14:paraId="60778A30" w14:textId="77777777" w:rsidTr="00C672F8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BF2B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B0C9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0,3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D287" w14:textId="77777777" w:rsidR="006D2D35" w:rsidRDefault="006D2D35" w:rsidP="00C672F8">
            <w:pPr>
              <w:spacing w:after="0" w:line="259" w:lineRule="auto"/>
              <w:ind w:left="0" w:firstLine="0"/>
            </w:pPr>
            <w:r>
              <w:t xml:space="preserve">Осуществление экспортной деятельности более 3-х лет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7822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53D0E05E" w14:textId="77777777" w:rsidTr="00C672F8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4B78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3A58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0,3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368E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Номенклатура экспортной продукции/услуг 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D7B3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1 – 5  </w:t>
            </w:r>
          </w:p>
        </w:tc>
      </w:tr>
      <w:tr w:rsidR="006D2D35" w14:paraId="07312AAD" w14:textId="77777777" w:rsidTr="00C672F8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572F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622B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0,3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D906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Количество стран, куда экспортируется продукция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8702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1 – 5 </w:t>
            </w:r>
          </w:p>
        </w:tc>
      </w:tr>
      <w:tr w:rsidR="006D2D35" w14:paraId="231B48DA" w14:textId="77777777" w:rsidTr="00C672F8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E540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76C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0,3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A8C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зарубежных товарных знаков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B720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 </w:t>
            </w:r>
          </w:p>
        </w:tc>
      </w:tr>
      <w:tr w:rsidR="006D2D35" w14:paraId="0DC2F47C" w14:textId="77777777" w:rsidTr="00C672F8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A158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981E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0,3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86FF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зарубежных патентов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C526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2B108FFC" w14:textId="77777777" w:rsidTr="00C672F8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FCEF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260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0,3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C623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инфраструктуры поддержки продукции за рубежом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269F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2  </w:t>
            </w:r>
          </w:p>
        </w:tc>
      </w:tr>
      <w:tr w:rsidR="006D2D35" w14:paraId="5FB69120" w14:textId="77777777" w:rsidTr="00C672F8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7171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CD0D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0,1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2CC3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исключительно экспортного продукта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01CB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 </w:t>
            </w:r>
          </w:p>
        </w:tc>
      </w:tr>
      <w:tr w:rsidR="006D2D35" w14:paraId="4BB7BCD2" w14:textId="77777777" w:rsidTr="00C672F8">
        <w:trPr>
          <w:trHeight w:val="1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644B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9220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1,0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9948" w14:textId="77777777" w:rsidR="006D2D35" w:rsidRDefault="006D2D35" w:rsidP="00C672F8">
            <w:pPr>
              <w:spacing w:after="0" w:line="259" w:lineRule="auto"/>
              <w:ind w:left="0" w:right="94" w:firstLine="0"/>
              <w:jc w:val="left"/>
            </w:pPr>
            <w:r>
              <w:t xml:space="preserve">Наличие действующего на момент подачи заявки сертификата соответствия добровольной системы сертификации «Сделано в России»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602E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43470E46" w14:textId="77777777" w:rsidTr="00C672F8">
        <w:trPr>
          <w:trHeight w:val="656"/>
        </w:trPr>
        <w:tc>
          <w:tcPr>
            <w:tcW w:w="8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D3A4A5" w14:textId="77777777" w:rsidR="006D2D35" w:rsidRDefault="006D2D35" w:rsidP="00C672F8">
            <w:pPr>
              <w:spacing w:after="0" w:line="259" w:lineRule="auto"/>
              <w:ind w:left="0" w:right="3259" w:firstLine="0"/>
              <w:jc w:val="left"/>
            </w:pPr>
            <w:r>
              <w:rPr>
                <w:b/>
              </w:rPr>
              <w:t xml:space="preserve">Оценка международного продвижения </w:t>
            </w:r>
            <w:r>
              <w:t xml:space="preserve"> </w:t>
            </w:r>
          </w:p>
        </w:tc>
        <w:tc>
          <w:tcPr>
            <w:tcW w:w="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603E68" w14:textId="77777777" w:rsidR="006D2D35" w:rsidRDefault="006D2D35" w:rsidP="00C672F8">
            <w:pPr>
              <w:spacing w:after="160" w:line="259" w:lineRule="auto"/>
              <w:ind w:left="0" w:firstLine="0"/>
              <w:jc w:val="left"/>
            </w:pPr>
          </w:p>
        </w:tc>
      </w:tr>
      <w:tr w:rsidR="006D2D35" w14:paraId="1EEC196D" w14:textId="77777777" w:rsidTr="00C672F8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5BE3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DFBE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0,15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526B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за предыдущий отчетный год положительных публикаций в иностранных СМИ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96E9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30497014" w14:textId="77777777" w:rsidTr="00C672F8">
        <w:trPr>
          <w:trHeight w:val="6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2796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A02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0,15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B8E9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в предыдущем отчетном году рекламы за рубежом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73B9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5  </w:t>
            </w:r>
          </w:p>
        </w:tc>
      </w:tr>
      <w:tr w:rsidR="006D2D35" w14:paraId="64E3ED9F" w14:textId="77777777" w:rsidTr="00C672F8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6A16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9805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0,15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E357" w14:textId="77777777" w:rsidR="006D2D35" w:rsidRDefault="006D2D35" w:rsidP="00C672F8">
            <w:pPr>
              <w:spacing w:after="25" w:line="259" w:lineRule="auto"/>
              <w:ind w:left="0" w:firstLine="0"/>
              <w:jc w:val="left"/>
            </w:pPr>
            <w:r>
              <w:t xml:space="preserve">Участие за предыдущий отчетный год в </w:t>
            </w:r>
          </w:p>
          <w:p w14:paraId="16F54D43" w14:textId="77777777" w:rsidR="006D2D35" w:rsidRDefault="006D2D35" w:rsidP="00C672F8">
            <w:pPr>
              <w:spacing w:after="0" w:line="259" w:lineRule="auto"/>
              <w:ind w:left="0" w:firstLine="0"/>
            </w:pPr>
            <w:r>
              <w:t xml:space="preserve">международных выставках, конференциях, форумах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AFD9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5332E45E" w14:textId="77777777" w:rsidTr="00C672F8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EC25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F2D3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0,05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6902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сайта компании на иностранных языках 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6231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 </w:t>
            </w:r>
          </w:p>
        </w:tc>
      </w:tr>
      <w:tr w:rsidR="006D2D35" w14:paraId="18DCE233" w14:textId="77777777" w:rsidTr="00C672F8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B9A5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E46D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0,05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229B" w14:textId="77777777" w:rsidR="006D2D35" w:rsidRDefault="006D2D35" w:rsidP="00C672F8">
            <w:pPr>
              <w:spacing w:after="0" w:line="259" w:lineRule="auto"/>
              <w:ind w:left="0" w:firstLine="0"/>
            </w:pPr>
            <w:r>
              <w:t xml:space="preserve">Использование международных электронных торговых площадок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7BA3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 </w:t>
            </w:r>
          </w:p>
        </w:tc>
      </w:tr>
      <w:tr w:rsidR="006D2D35" w14:paraId="0046C5EA" w14:textId="77777777" w:rsidTr="00C672F8">
        <w:trPr>
          <w:trHeight w:val="6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8B07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76D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0,05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F423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стратегии работы/расширения работы на внешних рынках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E159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189865C5" w14:textId="77777777" w:rsidTr="00C672F8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466D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81B8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0,05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219A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международных наград и премий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B570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2C0DD6AC" w14:textId="77777777" w:rsidTr="00C672F8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E3DD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5456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0,05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4E88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отдельной PR-стратегии по продвижению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8D21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57E91EE7" w14:textId="77777777" w:rsidTr="00C672F8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5A5B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0EAE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0,05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F6D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аккаунтов в социальных медиа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507A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3 </w:t>
            </w:r>
          </w:p>
        </w:tc>
      </w:tr>
      <w:tr w:rsidR="006D2D35" w14:paraId="0ADBE62B" w14:textId="77777777" w:rsidTr="00C672F8">
        <w:trPr>
          <w:gridAfter w:val="1"/>
          <w:wAfter w:w="939" w:type="dxa"/>
          <w:trHeight w:val="653"/>
        </w:trPr>
        <w:tc>
          <w:tcPr>
            <w:tcW w:w="8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61CE" w14:textId="77777777" w:rsidR="006D2D35" w:rsidRDefault="006D2D35" w:rsidP="00C672F8">
            <w:pPr>
              <w:spacing w:after="0" w:line="259" w:lineRule="auto"/>
              <w:ind w:left="0" w:right="5295" w:firstLine="0"/>
              <w:jc w:val="left"/>
            </w:pPr>
            <w:r>
              <w:rPr>
                <w:b/>
              </w:rPr>
              <w:t xml:space="preserve">Уровень экспортной активности  </w:t>
            </w:r>
          </w:p>
        </w:tc>
      </w:tr>
      <w:tr w:rsidR="006D2D35" w14:paraId="514F5888" w14:textId="77777777" w:rsidTr="00C672F8">
        <w:trPr>
          <w:trHeight w:val="6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BA4B" w14:textId="77777777" w:rsidR="006D2D35" w:rsidRPr="0039487C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hanging="22"/>
              <w:jc w:val="left"/>
              <w:rPr>
                <w:lang w:val="en-US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8B5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0,4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5601" w14:textId="77777777" w:rsidR="006D2D35" w:rsidRDefault="006D2D35" w:rsidP="00C672F8">
            <w:pPr>
              <w:spacing w:after="0" w:line="259" w:lineRule="auto"/>
              <w:ind w:left="0" w:firstLine="0"/>
            </w:pPr>
            <w:r>
              <w:t xml:space="preserve">Появление за предыдущий отчетный год новых экспортных продуктов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568D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3 </w:t>
            </w:r>
          </w:p>
        </w:tc>
      </w:tr>
      <w:tr w:rsidR="006D2D35" w14:paraId="608A9749" w14:textId="77777777" w:rsidTr="00C672F8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362A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hanging="22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E483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0,4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6E2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Появление за предыдущий отчетный год новых стран для экспорта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8BAF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3  </w:t>
            </w:r>
          </w:p>
        </w:tc>
      </w:tr>
      <w:tr w:rsidR="006D2D35" w14:paraId="4AB173B5" w14:textId="77777777" w:rsidTr="00C672F8">
        <w:trPr>
          <w:trHeight w:val="6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ACDA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hanging="22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F29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0,3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AB2D" w14:textId="77777777" w:rsidR="006D2D35" w:rsidRDefault="006D2D35" w:rsidP="00C672F8">
            <w:pPr>
              <w:spacing w:after="0" w:line="259" w:lineRule="auto"/>
              <w:ind w:left="0" w:firstLine="0"/>
            </w:pPr>
            <w:r>
              <w:t xml:space="preserve">Увеличение за предыдущий отчетный год количества иностранных покупателей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AAAC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 </w:t>
            </w:r>
          </w:p>
        </w:tc>
      </w:tr>
      <w:tr w:rsidR="006D2D35" w14:paraId="4BDF9223" w14:textId="77777777" w:rsidTr="00C672F8">
        <w:trPr>
          <w:trHeight w:val="9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BDD3" w14:textId="77777777" w:rsidR="006D2D35" w:rsidRDefault="006D2D35" w:rsidP="006D2D35">
            <w:pPr>
              <w:pStyle w:val="a6"/>
              <w:numPr>
                <w:ilvl w:val="0"/>
                <w:numId w:val="22"/>
              </w:numPr>
              <w:spacing w:after="0" w:line="259" w:lineRule="auto"/>
              <w:ind w:left="22" w:hanging="22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FDAD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0,3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AE43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динамики роста объемов экспорта в предыдущем отчетном году в сравнении с годом, предшествующим ему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2711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3  </w:t>
            </w:r>
          </w:p>
        </w:tc>
      </w:tr>
      <w:tr w:rsidR="006D2D35" w14:paraId="32899160" w14:textId="77777777" w:rsidTr="00C672F8">
        <w:trPr>
          <w:gridAfter w:val="1"/>
          <w:wAfter w:w="939" w:type="dxa"/>
          <w:trHeight w:val="655"/>
        </w:trPr>
        <w:tc>
          <w:tcPr>
            <w:tcW w:w="8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362F" w14:textId="77777777" w:rsidR="006D2D35" w:rsidRDefault="006D2D35" w:rsidP="00C672F8">
            <w:pPr>
              <w:spacing w:after="0" w:line="259" w:lineRule="auto"/>
              <w:ind w:left="0" w:right="1444" w:firstLine="0"/>
              <w:jc w:val="left"/>
            </w:pPr>
            <w:r>
              <w:rPr>
                <w:b/>
              </w:rPr>
              <w:t xml:space="preserve">Оценка внедрения стандартов ответственного ведения бизнеса  </w:t>
            </w:r>
          </w:p>
        </w:tc>
      </w:tr>
      <w:tr w:rsidR="006D2D35" w14:paraId="1CF55074" w14:textId="77777777" w:rsidTr="00C672F8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E3B8" w14:textId="77777777" w:rsidR="006D2D35" w:rsidRDefault="006D2D35" w:rsidP="00C672F8">
            <w:pPr>
              <w:spacing w:after="0" w:line="259" w:lineRule="auto"/>
              <w:ind w:left="58" w:firstLine="0"/>
              <w:jc w:val="left"/>
            </w:pPr>
            <w:r>
              <w:t xml:space="preserve">27.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ED7F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114F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раскрытой информации об устойчивом развитии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B406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3 </w:t>
            </w:r>
          </w:p>
        </w:tc>
      </w:tr>
      <w:tr w:rsidR="006D2D35" w14:paraId="280BD51A" w14:textId="77777777" w:rsidTr="00C672F8">
        <w:trPr>
          <w:trHeight w:val="12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38CD" w14:textId="77777777" w:rsidR="006D2D35" w:rsidRDefault="006D2D35" w:rsidP="00C672F8">
            <w:pPr>
              <w:spacing w:after="0" w:line="259" w:lineRule="auto"/>
              <w:ind w:left="58" w:firstLine="0"/>
              <w:jc w:val="left"/>
            </w:pPr>
            <w:r>
              <w:t xml:space="preserve">28.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CEF6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9FEF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сертификатов соответствия системы экологического менеджмента и/или по охране здоровья и безопасности труда на рабочем месте и иных, в т.ч. ISO 14000, 14001, 26000, 45001, др. 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9BAB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2 </w:t>
            </w:r>
          </w:p>
        </w:tc>
      </w:tr>
      <w:tr w:rsidR="006D2D35" w14:paraId="75C40B17" w14:textId="77777777" w:rsidTr="00C672F8">
        <w:trPr>
          <w:trHeight w:val="9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0216" w14:textId="77777777" w:rsidR="006D2D35" w:rsidRDefault="006D2D35" w:rsidP="00C672F8">
            <w:pPr>
              <w:spacing w:after="0" w:line="259" w:lineRule="auto"/>
              <w:ind w:left="58" w:firstLine="0"/>
              <w:jc w:val="left"/>
            </w:pPr>
            <w:r>
              <w:t xml:space="preserve">29.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F650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1942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Членство в международных организациях / инициативах, связанных с устойчивым развитием / ответственным ведением бизнеса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A34F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51FCD0A5" w14:textId="77777777" w:rsidTr="00C672F8">
        <w:trPr>
          <w:trHeight w:val="12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5D79" w14:textId="77777777" w:rsidR="006D2D35" w:rsidRDefault="006D2D35" w:rsidP="00C672F8">
            <w:pPr>
              <w:spacing w:after="0" w:line="259" w:lineRule="auto"/>
              <w:ind w:left="58" w:firstLine="0"/>
              <w:jc w:val="left"/>
            </w:pPr>
            <w:r>
              <w:t xml:space="preserve">30.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EF5B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4E6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проводимых социальных мероприятий, проведенных за предыдущий год, обозначить социальный эффект от реализации данных мероприятий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7ED0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  <w:tr w:rsidR="006D2D35" w14:paraId="0B029CB5" w14:textId="77777777" w:rsidTr="00C672F8">
        <w:trPr>
          <w:trHeight w:val="6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3709" w14:textId="77777777" w:rsidR="006D2D35" w:rsidRDefault="006D2D35" w:rsidP="00C672F8">
            <w:pPr>
              <w:spacing w:after="0" w:line="259" w:lineRule="auto"/>
              <w:ind w:left="58" w:firstLine="0"/>
              <w:jc w:val="left"/>
            </w:pPr>
            <w:r>
              <w:t xml:space="preserve">31.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401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9AE1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Осуществление модернизации производств за последние 3 года, эффект от проведенных работ 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927D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</w:t>
            </w:r>
          </w:p>
        </w:tc>
      </w:tr>
    </w:tbl>
    <w:p w14:paraId="7E427051" w14:textId="77777777" w:rsidR="006D2D35" w:rsidRDefault="006D2D35" w:rsidP="006D2D35">
      <w:pPr>
        <w:spacing w:after="30" w:line="259" w:lineRule="auto"/>
        <w:ind w:left="7" w:firstLine="0"/>
        <w:jc w:val="left"/>
        <w:sectPr w:rsidR="006D2D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41B107" w14:textId="2A3174F7" w:rsidR="006D2D35" w:rsidRPr="00D27EFE" w:rsidRDefault="006D2D35" w:rsidP="00D27EFE">
      <w:pPr>
        <w:spacing w:after="29" w:line="259" w:lineRule="auto"/>
        <w:ind w:left="10" w:right="636"/>
        <w:jc w:val="center"/>
        <w:rPr>
          <w:b/>
        </w:rPr>
      </w:pPr>
      <w:r>
        <w:rPr>
          <w:b/>
        </w:rPr>
        <w:lastRenderedPageBreak/>
        <w:t>Критерии ранжирования участников Конкурса</w:t>
      </w:r>
      <w:r w:rsidR="00D27EFE">
        <w:rPr>
          <w:b/>
        </w:rPr>
        <w:t xml:space="preserve"> </w:t>
      </w:r>
      <w:r>
        <w:rPr>
          <w:b/>
        </w:rPr>
        <w:t>по номинации «Новая география»</w:t>
      </w:r>
    </w:p>
    <w:p w14:paraId="52315746" w14:textId="77777777" w:rsidR="006D2D35" w:rsidRDefault="006D2D35" w:rsidP="006D2D35">
      <w:pPr>
        <w:spacing w:after="0" w:line="259" w:lineRule="auto"/>
        <w:ind w:left="727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640" w:type="dxa"/>
        <w:tblInd w:w="7" w:type="dxa"/>
        <w:tblCellMar>
          <w:top w:w="15" w:type="dxa"/>
          <w:left w:w="108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6523"/>
        <w:gridCol w:w="1274"/>
      </w:tblGrid>
      <w:tr w:rsidR="006D2D35" w14:paraId="5B64B16B" w14:textId="77777777" w:rsidTr="00C672F8">
        <w:trPr>
          <w:trHeight w:val="334"/>
        </w:trPr>
        <w:tc>
          <w:tcPr>
            <w:tcW w:w="8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EDEA7A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Уровень экспортной активности 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492030" w14:textId="77777777" w:rsidR="006D2D35" w:rsidRDefault="006D2D35" w:rsidP="00C672F8">
            <w:pPr>
              <w:spacing w:after="160" w:line="259" w:lineRule="auto"/>
              <w:ind w:left="0" w:firstLine="0"/>
              <w:jc w:val="left"/>
            </w:pPr>
          </w:p>
        </w:tc>
      </w:tr>
      <w:tr w:rsidR="006D2D35" w14:paraId="095A1811" w14:textId="77777777" w:rsidTr="00C672F8">
        <w:trPr>
          <w:trHeight w:val="65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49DC" w14:textId="77777777" w:rsidR="006D2D35" w:rsidRDefault="006D2D35" w:rsidP="00C672F8">
            <w:pPr>
              <w:spacing w:after="0" w:line="259" w:lineRule="auto"/>
              <w:ind w:left="0" w:firstLine="0"/>
            </w:pPr>
            <w:r>
              <w:rPr>
                <w:b/>
              </w:rPr>
              <w:t>№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5DA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Вес вопроса</w:t>
            </w:r>
            <w:r>
              <w:t xml:space="preserve"> 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BC9D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Вопрос</w:t>
            </w: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B0EC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Вес ответа</w:t>
            </w:r>
            <w:r>
              <w:t xml:space="preserve"> </w:t>
            </w:r>
          </w:p>
        </w:tc>
      </w:tr>
      <w:tr w:rsidR="006D2D35" w14:paraId="691F5254" w14:textId="77777777" w:rsidTr="00C672F8">
        <w:trPr>
          <w:trHeight w:val="65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FED8" w14:textId="77777777" w:rsidR="006D2D35" w:rsidRDefault="006D2D35" w:rsidP="00C672F8">
            <w:pPr>
              <w:spacing w:after="0" w:line="259" w:lineRule="auto"/>
              <w:ind w:left="58" w:firstLine="0"/>
              <w:jc w:val="left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86EC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FF80" w14:textId="77777777" w:rsidR="006D2D35" w:rsidRDefault="006D2D35" w:rsidP="00C672F8">
            <w:pPr>
              <w:spacing w:after="0" w:line="259" w:lineRule="auto"/>
              <w:ind w:left="0" w:firstLine="0"/>
            </w:pPr>
            <w:r>
              <w:t xml:space="preserve">Появление за предыдущий отчетный год новых экспортных продуктов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9D67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3 </w:t>
            </w:r>
          </w:p>
        </w:tc>
      </w:tr>
      <w:tr w:rsidR="006D2D35" w14:paraId="7F92AACA" w14:textId="77777777" w:rsidTr="00C672F8">
        <w:trPr>
          <w:trHeight w:val="65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5F84" w14:textId="77777777" w:rsidR="006D2D35" w:rsidRDefault="006D2D35" w:rsidP="00C672F8">
            <w:pPr>
              <w:spacing w:after="0" w:line="259" w:lineRule="auto"/>
              <w:ind w:left="58" w:firstLine="0"/>
              <w:jc w:val="left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4696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B73E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Появление за предыдущий отчетный год новых стран для экспорта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9BB1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3  </w:t>
            </w:r>
          </w:p>
        </w:tc>
      </w:tr>
      <w:tr w:rsidR="006D2D35" w14:paraId="781360C2" w14:textId="77777777" w:rsidTr="00C672F8">
        <w:trPr>
          <w:trHeight w:val="65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1140" w14:textId="77777777" w:rsidR="006D2D35" w:rsidRDefault="006D2D35" w:rsidP="00C672F8">
            <w:pPr>
              <w:spacing w:after="0" w:line="259" w:lineRule="auto"/>
              <w:ind w:left="58" w:firstLine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A67B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0,4 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9B8B" w14:textId="77777777" w:rsidR="006D2D35" w:rsidRDefault="006D2D35" w:rsidP="00C672F8">
            <w:pPr>
              <w:spacing w:after="0" w:line="259" w:lineRule="auto"/>
              <w:ind w:left="0" w:firstLine="0"/>
            </w:pPr>
            <w:r>
              <w:t xml:space="preserve">Увеличение за предыдущий отчетный год количества иностранных покупателей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FBB0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1  </w:t>
            </w:r>
          </w:p>
        </w:tc>
      </w:tr>
      <w:tr w:rsidR="006D2D35" w14:paraId="47167273" w14:textId="77777777" w:rsidTr="00C672F8">
        <w:trPr>
          <w:trHeight w:val="97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D9CE" w14:textId="77777777" w:rsidR="006D2D35" w:rsidRDefault="006D2D35" w:rsidP="00C672F8">
            <w:pPr>
              <w:spacing w:after="0" w:line="259" w:lineRule="auto"/>
              <w:ind w:left="58" w:firstLine="0"/>
              <w:jc w:val="left"/>
            </w:pPr>
            <w: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79E4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0,4 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19AA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Наличие динамики роста объемов экспорта в предыдущем отчетном году в сравнении с годом, предшествующим ему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4F92" w14:textId="77777777" w:rsidR="006D2D35" w:rsidRDefault="006D2D35" w:rsidP="00C672F8">
            <w:pPr>
              <w:spacing w:after="0" w:line="259" w:lineRule="auto"/>
              <w:ind w:left="0" w:firstLine="0"/>
              <w:jc w:val="left"/>
            </w:pPr>
            <w:r>
              <w:t xml:space="preserve">0 – 3  </w:t>
            </w:r>
          </w:p>
        </w:tc>
      </w:tr>
    </w:tbl>
    <w:p w14:paraId="43317A85" w14:textId="77777777" w:rsidR="006D2D35" w:rsidRDefault="006D2D35" w:rsidP="006D2D35">
      <w:pPr>
        <w:spacing w:after="29" w:line="259" w:lineRule="auto"/>
        <w:ind w:left="7" w:firstLine="0"/>
        <w:jc w:val="left"/>
      </w:pPr>
      <w:r>
        <w:t xml:space="preserve"> </w:t>
      </w:r>
      <w:bookmarkEnd w:id="1"/>
    </w:p>
    <w:p w14:paraId="7482FB80" w14:textId="2E302BD3" w:rsidR="006D2D35" w:rsidRDefault="006D2D35">
      <w:pPr>
        <w:spacing w:after="160" w:line="259" w:lineRule="auto"/>
        <w:ind w:left="0" w:firstLine="0"/>
        <w:jc w:val="left"/>
        <w:rPr>
          <w:szCs w:val="28"/>
        </w:rPr>
      </w:pPr>
      <w:r>
        <w:rPr>
          <w:szCs w:val="28"/>
        </w:rPr>
        <w:br w:type="page"/>
      </w:r>
    </w:p>
    <w:p w14:paraId="1A977CD6" w14:textId="77777777" w:rsidR="006D2D35" w:rsidRDefault="006D2D35" w:rsidP="006D2D35">
      <w:pPr>
        <w:spacing w:after="0" w:line="240" w:lineRule="auto"/>
        <w:ind w:left="5387"/>
        <w:rPr>
          <w:b/>
          <w:sz w:val="24"/>
        </w:rPr>
      </w:pPr>
      <w:r>
        <w:rPr>
          <w:b/>
          <w:sz w:val="24"/>
        </w:rPr>
        <w:lastRenderedPageBreak/>
        <w:t>Приложение № 3</w:t>
      </w:r>
    </w:p>
    <w:p w14:paraId="409CDDBB" w14:textId="77777777" w:rsidR="006D2D35" w:rsidRDefault="006D2D35" w:rsidP="006D2D35">
      <w:pPr>
        <w:spacing w:after="0" w:line="256" w:lineRule="auto"/>
        <w:ind w:left="5387" w:right="58"/>
        <w:jc w:val="left"/>
        <w:rPr>
          <w:sz w:val="24"/>
        </w:rPr>
      </w:pPr>
      <w:r>
        <w:rPr>
          <w:sz w:val="24"/>
        </w:rPr>
        <w:t xml:space="preserve">к Положению о конкурсе </w:t>
      </w:r>
    </w:p>
    <w:p w14:paraId="5CF32D6B" w14:textId="77777777" w:rsidR="006D2D35" w:rsidRDefault="006D2D35" w:rsidP="006D2D35">
      <w:pPr>
        <w:spacing w:after="0" w:line="256" w:lineRule="auto"/>
        <w:ind w:left="5387" w:right="58"/>
        <w:jc w:val="left"/>
      </w:pPr>
      <w:r>
        <w:rPr>
          <w:sz w:val="24"/>
        </w:rPr>
        <w:t>«Экспортер года в Смоленской области»</w:t>
      </w:r>
      <w:r>
        <w:rPr>
          <w:color w:val="FFFFFF"/>
          <w:sz w:val="20"/>
        </w:rPr>
        <w:t xml:space="preserve"> </w:t>
      </w:r>
    </w:p>
    <w:p w14:paraId="78223D95" w14:textId="77777777" w:rsidR="006D2D35" w:rsidRDefault="006D2D35" w:rsidP="006D2D35">
      <w:pPr>
        <w:spacing w:after="0" w:line="256" w:lineRule="auto"/>
        <w:ind w:left="7" w:firstLine="0"/>
        <w:jc w:val="left"/>
      </w:pPr>
      <w:r>
        <w:t xml:space="preserve"> </w:t>
      </w:r>
    </w:p>
    <w:p w14:paraId="54A1638E" w14:textId="77777777" w:rsidR="006D2D35" w:rsidRDefault="006D2D35" w:rsidP="006D2D35">
      <w:pPr>
        <w:spacing w:after="26" w:line="256" w:lineRule="auto"/>
        <w:ind w:left="0" w:right="6" w:firstLine="0"/>
        <w:jc w:val="center"/>
      </w:pPr>
      <w:r>
        <w:rPr>
          <w:b/>
          <w:sz w:val="24"/>
        </w:rPr>
        <w:t xml:space="preserve"> </w:t>
      </w:r>
    </w:p>
    <w:p w14:paraId="4E75241D" w14:textId="77777777" w:rsidR="006D2D35" w:rsidRDefault="006D2D35" w:rsidP="006D2D35">
      <w:pPr>
        <w:pStyle w:val="2"/>
        <w:ind w:left="0" w:right="68" w:firstLine="709"/>
        <w:jc w:val="center"/>
      </w:pPr>
      <w:r>
        <w:rPr>
          <w:b/>
          <w:sz w:val="24"/>
          <w:u w:val="none"/>
        </w:rPr>
        <w:t xml:space="preserve">СОГЛАШЕНИЕ О КОНФИДЕНЦИАЛЬНОСТИ </w:t>
      </w:r>
    </w:p>
    <w:p w14:paraId="7EF74B17" w14:textId="77777777" w:rsidR="006D2D35" w:rsidRDefault="006D2D35" w:rsidP="006D2D35">
      <w:pPr>
        <w:spacing w:after="8" w:line="256" w:lineRule="auto"/>
        <w:ind w:left="0" w:firstLine="709"/>
        <w:jc w:val="left"/>
      </w:pPr>
      <w:r>
        <w:rPr>
          <w:sz w:val="24"/>
        </w:rPr>
        <w:t xml:space="preserve"> </w:t>
      </w:r>
    </w:p>
    <w:p w14:paraId="7008BA66" w14:textId="77777777" w:rsidR="006D2D35" w:rsidRDefault="006D2D35" w:rsidP="006D2D35">
      <w:pPr>
        <w:tabs>
          <w:tab w:val="center" w:pos="2167"/>
          <w:tab w:val="center" w:pos="2888"/>
          <w:tab w:val="center" w:pos="3608"/>
          <w:tab w:val="center" w:pos="4328"/>
          <w:tab w:val="center" w:pos="5048"/>
          <w:tab w:val="right" w:pos="9715"/>
        </w:tabs>
        <w:spacing w:after="10" w:line="247" w:lineRule="auto"/>
        <w:ind w:left="0" w:firstLine="0"/>
        <w:jc w:val="left"/>
      </w:pPr>
      <w:bookmarkStart w:id="2" w:name="_Hlk225956305"/>
      <w:r>
        <w:rPr>
          <w:sz w:val="24"/>
        </w:rPr>
        <w:t>г. Смоленск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«_</w:t>
      </w:r>
      <w:proofErr w:type="gramStart"/>
      <w:r>
        <w:rPr>
          <w:sz w:val="24"/>
        </w:rPr>
        <w:t>_»_</w:t>
      </w:r>
      <w:proofErr w:type="gramEnd"/>
      <w:r>
        <w:rPr>
          <w:sz w:val="24"/>
        </w:rPr>
        <w:t xml:space="preserve">________ 202__ г. </w:t>
      </w:r>
    </w:p>
    <w:p w14:paraId="19E3BD70" w14:textId="77777777" w:rsidR="006D2D35" w:rsidRDefault="006D2D35" w:rsidP="006D2D35">
      <w:pPr>
        <w:spacing w:after="23" w:line="256" w:lineRule="auto"/>
        <w:ind w:left="0" w:firstLine="709"/>
        <w:jc w:val="left"/>
      </w:pPr>
      <w:r>
        <w:rPr>
          <w:sz w:val="24"/>
        </w:rPr>
        <w:t xml:space="preserve"> </w:t>
      </w:r>
    </w:p>
    <w:p w14:paraId="50E73832" w14:textId="77777777" w:rsidR="006D2D35" w:rsidRDefault="006D2D35" w:rsidP="006D2D35">
      <w:pPr>
        <w:spacing w:after="10" w:line="247" w:lineRule="auto"/>
        <w:ind w:left="0" w:right="62" w:firstLine="709"/>
      </w:pPr>
      <w:r>
        <w:rPr>
          <w:sz w:val="24"/>
        </w:rPr>
        <w:t xml:space="preserve">________________________________, в лице _______________________, действующего на основании Устава (далее – </w:t>
      </w:r>
      <w:r>
        <w:rPr>
          <w:b/>
          <w:sz w:val="24"/>
        </w:rPr>
        <w:t>Сторона 1</w:t>
      </w:r>
      <w:r>
        <w:rPr>
          <w:sz w:val="24"/>
        </w:rPr>
        <w:t xml:space="preserve">), с одной стороны и Автономная некоммерческая организация «Центр поддержки экспорта Смоленской области» в лице Генерального директора Антонюк Анны Владимировны, действующей на основании Устава, (далее - </w:t>
      </w:r>
      <w:r>
        <w:rPr>
          <w:b/>
          <w:sz w:val="24"/>
        </w:rPr>
        <w:t>Сторона 2)</w:t>
      </w:r>
      <w:r>
        <w:rPr>
          <w:sz w:val="24"/>
        </w:rPr>
        <w:t xml:space="preserve">, с другой стороны, а вместе именуемые «Стороны», договорились о нижеследующем. </w:t>
      </w:r>
    </w:p>
    <w:p w14:paraId="5163AD15" w14:textId="77777777" w:rsidR="006D2D35" w:rsidRDefault="006D2D35" w:rsidP="006D2D35">
      <w:pPr>
        <w:spacing w:after="23" w:line="256" w:lineRule="auto"/>
        <w:ind w:left="0" w:firstLine="709"/>
      </w:pPr>
    </w:p>
    <w:p w14:paraId="77F3CD13" w14:textId="77777777" w:rsidR="006D2D35" w:rsidRDefault="006D2D35" w:rsidP="006D2D35">
      <w:pPr>
        <w:spacing w:after="21" w:line="256" w:lineRule="auto"/>
        <w:ind w:left="0" w:firstLine="709"/>
      </w:pPr>
      <w:r>
        <w:rPr>
          <w:b/>
          <w:sz w:val="24"/>
          <w:u w:val="single" w:color="000000"/>
        </w:rPr>
        <w:t>СТАТЬЯ 1. ОПРЕДЕЛЕНИЯ:</w:t>
      </w:r>
      <w:r>
        <w:rPr>
          <w:b/>
          <w:sz w:val="24"/>
        </w:rPr>
        <w:t xml:space="preserve"> </w:t>
      </w:r>
    </w:p>
    <w:p w14:paraId="5F0F58EC" w14:textId="77777777" w:rsidR="006D2D35" w:rsidRDefault="006D2D35" w:rsidP="006D2D35">
      <w:pPr>
        <w:spacing w:after="33" w:line="247" w:lineRule="auto"/>
        <w:ind w:left="0" w:right="62" w:firstLine="709"/>
      </w:pPr>
      <w:r>
        <w:rPr>
          <w:sz w:val="24"/>
        </w:rPr>
        <w:t xml:space="preserve">Использованные в настоящем Соглашении выделенные заглавными буквами термины и выражения, определенные в статье 1, означают следующее: </w:t>
      </w:r>
    </w:p>
    <w:p w14:paraId="6AD33BDC" w14:textId="77777777" w:rsidR="006D2D35" w:rsidRDefault="006D2D35" w:rsidP="006D2D35">
      <w:pPr>
        <w:spacing w:after="12" w:line="247" w:lineRule="auto"/>
        <w:ind w:left="0" w:right="62" w:firstLine="709"/>
        <w:rPr>
          <w:sz w:val="24"/>
        </w:rPr>
      </w:pPr>
      <w:r>
        <w:rPr>
          <w:sz w:val="24"/>
        </w:rPr>
        <w:t xml:space="preserve">1.1. </w:t>
      </w:r>
      <w:r>
        <w:rPr>
          <w:b/>
          <w:sz w:val="24"/>
        </w:rPr>
        <w:t>Соглашение</w:t>
      </w:r>
      <w:r>
        <w:rPr>
          <w:sz w:val="24"/>
        </w:rPr>
        <w:t xml:space="preserve"> – настоящее Соглашение о неразглашении конфиденциальной информации. </w:t>
      </w:r>
    </w:p>
    <w:p w14:paraId="44AC56DD" w14:textId="77777777" w:rsidR="006D2D35" w:rsidRDefault="006D2D35" w:rsidP="006D2D35">
      <w:pPr>
        <w:spacing w:after="12" w:line="247" w:lineRule="auto"/>
        <w:ind w:left="0" w:right="62" w:firstLine="709"/>
      </w:pPr>
      <w:r>
        <w:rPr>
          <w:sz w:val="24"/>
        </w:rPr>
        <w:t xml:space="preserve">1.2. </w:t>
      </w:r>
      <w:r>
        <w:rPr>
          <w:b/>
          <w:sz w:val="24"/>
        </w:rPr>
        <w:t>Конфиденциальная информация</w:t>
      </w:r>
      <w:r>
        <w:rPr>
          <w:sz w:val="24"/>
        </w:rPr>
        <w:t xml:space="preserve"> –  информация, составляющая коммерческую тайну Раскрывающей стороны в соответствии с Федеральным законом от 29 июля 2004 г. № 98-ФЗ «О коммерческой тайне», а также любая другая информация, включая бизнес-данные, финансовые данные, коммерческую информацию, данные о торговле и маркетинге, юридическую и техническую документацию, информацию о Представителях Сторон, а также о третьих лицах, которых Сторона привлекла или намеревается привлечь для реализации Проекта, научную и иную информацию, включая без ограничений спецификации, проекты, планы, чертежи, программное обеспечение, данные, прототипы, технологии процессов и т. д, а также все копии этой информации в любой форме и на любом носителе, материальном или нематериальном, которая может быть передана письменно, устно или посредством визуального наблюдения. Информация считается конфиденциальной и/или коммерческой тайной Раскрывающей стороны, если она обозначена грифом «конфиденциально», когда она раскрывается Получающей стороне, или, если она содержится в нематериальной форме, только если ее конфиденциальный характер и/или принадлежность к коммерческой тайне были объявлены в момент раскрытия, и затем информация была изложена письменно, обозначена грифом «конфиденциально» и передана Получающей стороне в течение 30 (тридцати) дней после такого раскрытия, в таком случае информация, содержащаяся в письменном изложении (но не информация, существующая исключительно в нематериальном виде) будет подпадать под изложенные в настоящем Соглашении ограничения. </w:t>
      </w:r>
    </w:p>
    <w:p w14:paraId="228D4483" w14:textId="77777777" w:rsidR="006D2D35" w:rsidRDefault="006D2D35" w:rsidP="006D2D35">
      <w:pPr>
        <w:spacing w:after="3" w:line="247" w:lineRule="auto"/>
        <w:ind w:left="0" w:right="62" w:firstLine="709"/>
      </w:pPr>
      <w:r>
        <w:rPr>
          <w:sz w:val="24"/>
        </w:rPr>
        <w:t xml:space="preserve">1.3. </w:t>
      </w:r>
      <w:r>
        <w:rPr>
          <w:b/>
          <w:sz w:val="24"/>
        </w:rPr>
        <w:t>Представитель</w:t>
      </w:r>
      <w:r>
        <w:rPr>
          <w:sz w:val="24"/>
        </w:rPr>
        <w:t xml:space="preserve"> означает в отношении Стороны ее директора, советника, работника, представителя или консультанта (включая без ограничений юристов, бухгалтеров, аудиторов, консультантов, заемщиков, банки и финансовых консультантов), которых такая Сторона привлекает для реализации Проекта.  </w:t>
      </w:r>
    </w:p>
    <w:p w14:paraId="208A2278" w14:textId="77777777" w:rsidR="006D2D35" w:rsidRDefault="006D2D35" w:rsidP="006D2D35">
      <w:pPr>
        <w:spacing w:after="26" w:line="256" w:lineRule="auto"/>
        <w:ind w:left="0" w:firstLine="709"/>
      </w:pPr>
      <w:r>
        <w:rPr>
          <w:sz w:val="24"/>
        </w:rPr>
        <w:t xml:space="preserve"> </w:t>
      </w:r>
    </w:p>
    <w:p w14:paraId="6E591701" w14:textId="77777777" w:rsidR="006D2D35" w:rsidRDefault="006D2D35" w:rsidP="006D2D35">
      <w:pPr>
        <w:spacing w:after="21" w:line="256" w:lineRule="auto"/>
        <w:ind w:left="0" w:firstLine="709"/>
      </w:pPr>
      <w:r>
        <w:rPr>
          <w:b/>
          <w:sz w:val="24"/>
          <w:u w:val="single" w:color="000000"/>
        </w:rPr>
        <w:t>СТАТЬЯ 2. ПРАВА И ОБЯЗАННОСТИ СТОРОН</w:t>
      </w:r>
      <w:r>
        <w:rPr>
          <w:b/>
          <w:sz w:val="24"/>
        </w:rPr>
        <w:t xml:space="preserve"> </w:t>
      </w:r>
    </w:p>
    <w:p w14:paraId="6AD47127" w14:textId="77777777" w:rsidR="006D2D35" w:rsidRDefault="006D2D35" w:rsidP="006D2D35">
      <w:pPr>
        <w:spacing w:after="33" w:line="247" w:lineRule="auto"/>
        <w:ind w:left="0" w:right="62" w:firstLine="709"/>
      </w:pPr>
      <w:r>
        <w:rPr>
          <w:sz w:val="24"/>
        </w:rPr>
        <w:t xml:space="preserve">2.1. Стороны принимают на себя взаимные обязательства держать в строгом секрете Конфиденциальную информацию, защищать и охранять ее путем принятия мер, которые </w:t>
      </w:r>
      <w:r>
        <w:rPr>
          <w:sz w:val="24"/>
        </w:rPr>
        <w:lastRenderedPageBreak/>
        <w:t xml:space="preserve">применяются и применимы к их собственной конфиденциальной информации. Стороны пришли к соглашению по использованию Конфиденциальной информации в целях, описанных в настоящем Соглашении, и поэтому должны будут воздержаться от использования Конфиденциальной информации в других целях, не связанных с Проектом. </w:t>
      </w:r>
    </w:p>
    <w:p w14:paraId="7305E5AB" w14:textId="77777777" w:rsidR="006D2D35" w:rsidRDefault="006D2D35" w:rsidP="006D2D35">
      <w:pPr>
        <w:spacing w:after="33" w:line="247" w:lineRule="auto"/>
        <w:ind w:left="0" w:right="62" w:firstLine="709"/>
      </w:pPr>
      <w:r>
        <w:rPr>
          <w:sz w:val="24"/>
        </w:rPr>
        <w:t xml:space="preserve">2.2. Далее Стороны согласились не раскрывать или разглашать прямо, или косвенно в какой-либо форме или какими-либо средствами Конфиденциальную информацию или ее часть третьим лицам без предварительного письменного одобрения Раскрывающей стороны. </w:t>
      </w:r>
    </w:p>
    <w:p w14:paraId="4448BEBE" w14:textId="77777777" w:rsidR="006D2D35" w:rsidRDefault="006D2D35" w:rsidP="006D2D35">
      <w:pPr>
        <w:spacing w:after="3" w:line="247" w:lineRule="auto"/>
        <w:ind w:left="0" w:right="62" w:firstLine="709"/>
      </w:pPr>
      <w:r>
        <w:rPr>
          <w:sz w:val="24"/>
        </w:rPr>
        <w:t xml:space="preserve">2.3.  Получающая Сторона должна ограничить раскрытие конфиденциальной информации своим работникам, осуществляя раскрытие по мере необходимости в объеме, в котором они прямо вовлечены в Проект, и должна обязывать таких работников соблюдать положения настоящего Соглашения. </w:t>
      </w:r>
    </w:p>
    <w:p w14:paraId="35CA4EF9" w14:textId="77777777" w:rsidR="006D2D35" w:rsidRDefault="006D2D35" w:rsidP="006D2D35">
      <w:pPr>
        <w:spacing w:after="33" w:line="247" w:lineRule="auto"/>
        <w:ind w:left="0" w:right="62" w:firstLine="709"/>
      </w:pPr>
      <w:r>
        <w:rPr>
          <w:sz w:val="24"/>
        </w:rPr>
        <w:t xml:space="preserve">2.4. Конфиденциальная информация не должна копироваться или воспроизводиться без предварительного письменного одобрения Раскрывающей стороны кроме как в объеме, разумно необходимом для Проекта. Все копии должны быть обозначены как конфиденциальные путем нанесения на них как минимум одного из обозначений, оговоренных в настоящем Соглашении. </w:t>
      </w:r>
    </w:p>
    <w:p w14:paraId="2D447908" w14:textId="77777777" w:rsidR="006D2D35" w:rsidRDefault="006D2D35" w:rsidP="006D2D35">
      <w:pPr>
        <w:spacing w:after="33" w:line="247" w:lineRule="auto"/>
        <w:ind w:left="0" w:right="62" w:firstLine="709"/>
      </w:pPr>
      <w:r>
        <w:rPr>
          <w:sz w:val="24"/>
        </w:rPr>
        <w:t xml:space="preserve">2.5. Ни одна из Сторон не вправе раскрывать факт ведущихся между Сторонами обсуждений в отношении Проекта и предмета настоящего Соглашения, в том числе публиковать любые статьи, выступать перед общественностью, давать интервью и иным образом передавать сообщения в средства массовой информации без предварительного письменного согласия другой Стороны. </w:t>
      </w:r>
    </w:p>
    <w:p w14:paraId="36E3E1D4" w14:textId="77777777" w:rsidR="006D2D35" w:rsidRDefault="006D2D35" w:rsidP="006D2D35">
      <w:pPr>
        <w:spacing w:after="33" w:line="247" w:lineRule="auto"/>
        <w:ind w:left="0" w:right="62" w:firstLine="709"/>
      </w:pPr>
      <w:r>
        <w:rPr>
          <w:sz w:val="24"/>
        </w:rPr>
        <w:t xml:space="preserve">2.6. Обязанность по защите и сохранению Конфиденциальной информации не распространяется на информацию, которая: </w:t>
      </w:r>
    </w:p>
    <w:p w14:paraId="5F5B4526" w14:textId="77777777" w:rsidR="006D2D35" w:rsidRDefault="006D2D35" w:rsidP="006D2D35">
      <w:pPr>
        <w:numPr>
          <w:ilvl w:val="0"/>
          <w:numId w:val="23"/>
        </w:numPr>
        <w:spacing w:after="9" w:line="247" w:lineRule="auto"/>
        <w:ind w:left="0" w:right="62"/>
      </w:pPr>
      <w:r>
        <w:rPr>
          <w:sz w:val="24"/>
        </w:rPr>
        <w:t xml:space="preserve">была общеизвестной в момент оглашения или становится общеизвестной, за исключением тех случаев, когда информация стала общеизвестной по вине Получающей стороны; </w:t>
      </w:r>
    </w:p>
    <w:p w14:paraId="4B78B96A" w14:textId="77777777" w:rsidR="006D2D35" w:rsidRDefault="006D2D35" w:rsidP="006D2D35">
      <w:pPr>
        <w:numPr>
          <w:ilvl w:val="0"/>
          <w:numId w:val="23"/>
        </w:numPr>
        <w:spacing w:after="3" w:line="247" w:lineRule="auto"/>
        <w:ind w:left="0" w:right="62"/>
      </w:pPr>
      <w:r>
        <w:rPr>
          <w:sz w:val="24"/>
        </w:rPr>
        <w:t xml:space="preserve">стала известна Получающей стороне от другого источника, отличного от Раскрывающей стороны, без нарушения настоящего Соглашения Получающей стороной, что должно быть подтверждено документацией, достаточной для установления третьего лица в качестве источника конфиденциальной информации; </w:t>
      </w:r>
    </w:p>
    <w:p w14:paraId="716E05F3" w14:textId="77777777" w:rsidR="006D2D35" w:rsidRDefault="006D2D35" w:rsidP="006D2D35">
      <w:pPr>
        <w:numPr>
          <w:ilvl w:val="0"/>
          <w:numId w:val="23"/>
        </w:numPr>
        <w:spacing w:after="33" w:line="247" w:lineRule="auto"/>
        <w:ind w:left="0" w:right="62"/>
      </w:pPr>
      <w:r>
        <w:rPr>
          <w:sz w:val="24"/>
        </w:rPr>
        <w:t xml:space="preserve">стала известна Получающей стороне до момента оглашения Раскрывающей стороной, что должно быть подтверждено документацией, достаточной для подтверждения данного факта; </w:t>
      </w:r>
    </w:p>
    <w:p w14:paraId="24E73171" w14:textId="77777777" w:rsidR="006D2D35" w:rsidRDefault="006D2D35" w:rsidP="006D2D35">
      <w:pPr>
        <w:numPr>
          <w:ilvl w:val="0"/>
          <w:numId w:val="23"/>
        </w:numPr>
        <w:spacing w:after="10" w:line="247" w:lineRule="auto"/>
        <w:ind w:left="0" w:right="62"/>
      </w:pPr>
      <w:r>
        <w:rPr>
          <w:sz w:val="24"/>
        </w:rPr>
        <w:t xml:space="preserve">была раскрыта после письменного одобрения Раскрывающей стороны; </w:t>
      </w:r>
    </w:p>
    <w:p w14:paraId="546080C2" w14:textId="77777777" w:rsidR="006D2D35" w:rsidRDefault="006D2D35" w:rsidP="006D2D35">
      <w:pPr>
        <w:numPr>
          <w:ilvl w:val="0"/>
          <w:numId w:val="23"/>
        </w:numPr>
        <w:spacing w:after="0" w:line="247" w:lineRule="auto"/>
        <w:ind w:left="0" w:right="62"/>
      </w:pPr>
      <w:r>
        <w:rPr>
          <w:sz w:val="24"/>
        </w:rPr>
        <w:t xml:space="preserve">должна быть раскрыта в случаях, предусмотренных законодательством, в частности по письменному требованию суда, органов следствия, налоговых и иных компетентных органов. В случаях такого разглашения Получающая сторона обязана уведомить об этом Раскрывающую сторону до разглашения конфиденциальной информации, а если это невозможно – незамедлительно после разглашения конфиденциальной информации. Если часть Конфиденциальной информации подпадает под одно или несколько вышеназванных исключений, то оставшаяся часть продолжает оставаться предметом запретов и ограничений в соответствии с условиями настоящего Соглашения. </w:t>
      </w:r>
    </w:p>
    <w:p w14:paraId="153881F9" w14:textId="77777777" w:rsidR="006D2D35" w:rsidRDefault="006D2D35" w:rsidP="006D2D35">
      <w:pPr>
        <w:spacing w:after="0" w:line="247" w:lineRule="auto"/>
        <w:ind w:left="0" w:right="62" w:firstLine="709"/>
      </w:pPr>
      <w:r>
        <w:rPr>
          <w:sz w:val="24"/>
        </w:rPr>
        <w:t xml:space="preserve">2.7. После прекращения Проекта и/или настоящего Соглашения вся конфиденциальная информация может быть (по письменному требованию Раскрывающей стороны) либо возвращена по письменному запросу Раскрывающей стороны, либо уничтожена Получающей стороной, причем уничтожение должно быть удостоверено в письменной форме. В случаях, если это необходимо в соответствии с требованиями применимого законодательства, Получающая сторона может хранить полученную конфиденциальную информацию после прекращения Проекта и/или настоящего Соглашения. </w:t>
      </w:r>
    </w:p>
    <w:p w14:paraId="33DEEBB9" w14:textId="77777777" w:rsidR="006D2D35" w:rsidRDefault="006D2D35" w:rsidP="006D2D35">
      <w:pPr>
        <w:spacing w:after="26" w:line="256" w:lineRule="auto"/>
        <w:ind w:left="0" w:firstLine="709"/>
      </w:pPr>
      <w:r>
        <w:rPr>
          <w:sz w:val="24"/>
        </w:rPr>
        <w:lastRenderedPageBreak/>
        <w:t xml:space="preserve"> </w:t>
      </w:r>
    </w:p>
    <w:p w14:paraId="0A05EFE0" w14:textId="77777777" w:rsidR="006D2D35" w:rsidRDefault="006D2D35" w:rsidP="006D2D35">
      <w:pPr>
        <w:spacing w:after="21" w:line="256" w:lineRule="auto"/>
        <w:ind w:left="0" w:firstLine="709"/>
      </w:pPr>
      <w:r>
        <w:rPr>
          <w:b/>
          <w:sz w:val="24"/>
          <w:u w:val="single" w:color="000000"/>
        </w:rPr>
        <w:t>СТАТЬЯ 3. ОБЩИЕ ПОЛОЖЕНИЯ</w:t>
      </w:r>
      <w:r>
        <w:rPr>
          <w:b/>
          <w:sz w:val="24"/>
        </w:rPr>
        <w:t xml:space="preserve"> </w:t>
      </w:r>
    </w:p>
    <w:p w14:paraId="20D02BC9" w14:textId="77777777" w:rsidR="006D2D35" w:rsidRDefault="006D2D35" w:rsidP="006D2D35">
      <w:pPr>
        <w:numPr>
          <w:ilvl w:val="1"/>
          <w:numId w:val="24"/>
        </w:numPr>
        <w:spacing w:after="33" w:line="247" w:lineRule="auto"/>
        <w:ind w:left="0" w:right="62"/>
      </w:pPr>
      <w:r>
        <w:rPr>
          <w:sz w:val="24"/>
        </w:rPr>
        <w:t>Настоящее Соглашение вступает в силу с момента его подписания обеими Сторонами. Соглашение распространяется на любую Конфиденциальную информацию, предоставленную в связи с Проектом Сторонами до его вступления в силу, а также в ходе Проекта. Любая из Сторон может прекратить настоящее Соглашение, уведомив об этом в письменной форме другую Сторону за 5 (пять) рабочих дней, однако Получающая сторона соглашается, что все ее обязательства по настоящему Соглашению в отношении Конфиденциальной информации, полученной по настоящему Соглашению  от Раскрывающей стороны, будут иметь силу в течение 5 (пяти) лет после расторжения настоящего Соглашения или Проекта, в зависимости от того, какая из указанных дат наступит ранее («</w:t>
      </w:r>
      <w:r>
        <w:rPr>
          <w:b/>
          <w:sz w:val="24"/>
        </w:rPr>
        <w:t>Срок конфиденциальности</w:t>
      </w:r>
      <w:r>
        <w:rPr>
          <w:sz w:val="24"/>
        </w:rPr>
        <w:t xml:space="preserve">»). </w:t>
      </w:r>
    </w:p>
    <w:p w14:paraId="6D2C7577" w14:textId="77777777" w:rsidR="006D2D35" w:rsidRDefault="006D2D35" w:rsidP="006D2D35">
      <w:pPr>
        <w:numPr>
          <w:ilvl w:val="1"/>
          <w:numId w:val="24"/>
        </w:numPr>
        <w:spacing w:after="33" w:line="247" w:lineRule="auto"/>
        <w:ind w:left="0" w:right="62"/>
      </w:pPr>
      <w:r>
        <w:rPr>
          <w:sz w:val="24"/>
        </w:rPr>
        <w:t xml:space="preserve">Вся Конфиденциальная информация будет оставаться собственностью Раскрывающей стороны. Раскрывая Конфиденциальную информацию или исполняя настоящее Соглашение, Раскрывающая сторона не дает (за исключением права использовать Конфиденциальную информацию для Проекта и права копировать на условиях настоящего Соглашения) явно выраженные либо подразумеваемые лицензию или право пользования товарным знаком, патентом, авторским правом или иным правом на интеллектуальную собственность, а также право использовать Конфиденциальную информацию, раскрытую в соответствии с настоящим Соглашением, для иных целей, кроме Проекта.  </w:t>
      </w:r>
    </w:p>
    <w:p w14:paraId="5DA33FF4" w14:textId="77777777" w:rsidR="006D2D35" w:rsidRDefault="006D2D35" w:rsidP="006D2D35">
      <w:pPr>
        <w:numPr>
          <w:ilvl w:val="1"/>
          <w:numId w:val="24"/>
        </w:numPr>
        <w:spacing w:after="9" w:line="247" w:lineRule="auto"/>
        <w:ind w:left="0" w:right="62"/>
      </w:pPr>
      <w:r>
        <w:rPr>
          <w:sz w:val="24"/>
        </w:rPr>
        <w:t xml:space="preserve">Ни Раскрывающая сторона, ни ее представители не делают заявлений и не дают </w:t>
      </w:r>
      <w:proofErr w:type="spellStart"/>
      <w:r>
        <w:rPr>
          <w:sz w:val="24"/>
        </w:rPr>
        <w:t>какихлибо</w:t>
      </w:r>
      <w:proofErr w:type="spellEnd"/>
      <w:r>
        <w:rPr>
          <w:sz w:val="24"/>
        </w:rPr>
        <w:t xml:space="preserve"> гарантий относительно точности или полноты Конфиденциальной информации, раскрываемой по настоящему Соглашению. Раскрывающая Сторона и ее Представители не несут какой-либо ответственности в связи с использованием конфиденциальной информации или за какие-либо ошибки или неточности.  </w:t>
      </w:r>
    </w:p>
    <w:p w14:paraId="5AD958DE" w14:textId="77777777" w:rsidR="006D2D35" w:rsidRDefault="006D2D35" w:rsidP="006D2D35">
      <w:pPr>
        <w:numPr>
          <w:ilvl w:val="1"/>
          <w:numId w:val="24"/>
        </w:numPr>
        <w:spacing w:after="33" w:line="247" w:lineRule="auto"/>
        <w:ind w:left="0" w:right="62"/>
      </w:pPr>
      <w:r>
        <w:rPr>
          <w:sz w:val="24"/>
        </w:rPr>
        <w:t xml:space="preserve">Ни настоящее Соглашение, ни раскрытие или получение конфиденциальной информации не создают для какой-либо из Сторон обязательств заключать в дальнейшем договоры или реализовывать какие-либо бизнес-договоренности относительно Проекта.  </w:t>
      </w:r>
    </w:p>
    <w:p w14:paraId="5F3325B2" w14:textId="77777777" w:rsidR="006D2D35" w:rsidRDefault="006D2D35" w:rsidP="006D2D35">
      <w:pPr>
        <w:numPr>
          <w:ilvl w:val="1"/>
          <w:numId w:val="24"/>
        </w:numPr>
        <w:spacing w:after="33" w:line="247" w:lineRule="auto"/>
        <w:ind w:left="0" w:right="62"/>
      </w:pPr>
      <w:r>
        <w:rPr>
          <w:sz w:val="24"/>
        </w:rPr>
        <w:t xml:space="preserve">При исполнении своих обязательств по Соглашению Стороны обязуются не выплачивать, не предлагать выплатить и не разрешать выплату каких-либо денежных средств или ценностей прямо, или косвенно любым лицам для оказания влияния на действия или решения этих лиц с целью получить какие-либо неправомерные преимущества или с иными неправомерными целями. </w:t>
      </w:r>
    </w:p>
    <w:p w14:paraId="483A10D4" w14:textId="77777777" w:rsidR="006D2D35" w:rsidRDefault="006D2D35" w:rsidP="006D2D35">
      <w:pPr>
        <w:spacing w:after="0" w:line="247" w:lineRule="auto"/>
        <w:ind w:left="0" w:right="62" w:firstLine="709"/>
      </w:pPr>
      <w:r>
        <w:rPr>
          <w:sz w:val="24"/>
        </w:rPr>
        <w:t xml:space="preserve">При исполнении своих обязательств по Соглашению Стороны не будут осуществлять действия, квалифицируемые применимым законодательством как дача или получение взятки, подкуп, а также действия, нарушающие требования применимого законодательства, в том числе международного, о противодействии легализации (отмыванию) доходов, полученных преступным путем. </w:t>
      </w:r>
    </w:p>
    <w:p w14:paraId="76A475D2" w14:textId="77777777" w:rsidR="006D2D35" w:rsidRDefault="006D2D35" w:rsidP="006D2D35">
      <w:pPr>
        <w:spacing w:after="33" w:line="247" w:lineRule="auto"/>
        <w:ind w:left="0" w:right="62" w:firstLine="709"/>
      </w:pPr>
      <w:r>
        <w:rPr>
          <w:sz w:val="24"/>
        </w:rPr>
        <w:t xml:space="preserve">В случае нарушения одной из Сторон обязательств воздержаться от запрещенных в настоящем пункте действий другая Сторона имеет право расторгнуть Соглашение в одностороннем порядке, направив другой Стороне письменное уведомление о расторжении Соглашения с указанием даты расторжения Соглашения. Сторона, по чьей инициативе было расторгнуто Соглашение в соответствии с положениями настоящей статьи, вправе требовать возмещения реального ущерба, возникшего в результате такого расторжения. </w:t>
      </w:r>
    </w:p>
    <w:p w14:paraId="1E48ED35" w14:textId="77777777" w:rsidR="006D2D35" w:rsidRDefault="006D2D35" w:rsidP="006D2D35">
      <w:pPr>
        <w:numPr>
          <w:ilvl w:val="1"/>
          <w:numId w:val="24"/>
        </w:numPr>
        <w:spacing w:after="33" w:line="247" w:lineRule="auto"/>
        <w:ind w:left="0" w:right="62"/>
      </w:pPr>
      <w:r>
        <w:rPr>
          <w:sz w:val="24"/>
        </w:rPr>
        <w:t xml:space="preserve">Получающая сторона, нарушившая свои обязательства по настоящему Соглашению, обязуется возместить Раскрывающей стороне все убытки (как они определены статьей 15 Гражданского кодекса РФ), понесенные Раскрывающей стороной в связи с нарушением Получающей стороной своих обязательств по настоящему Соглашению.  </w:t>
      </w:r>
    </w:p>
    <w:p w14:paraId="6EC0BDBA" w14:textId="77777777" w:rsidR="006D2D35" w:rsidRDefault="006D2D35" w:rsidP="006D2D35">
      <w:pPr>
        <w:numPr>
          <w:ilvl w:val="1"/>
          <w:numId w:val="24"/>
        </w:numPr>
        <w:spacing w:after="10" w:line="247" w:lineRule="auto"/>
        <w:ind w:left="0" w:right="62"/>
      </w:pPr>
      <w:r>
        <w:rPr>
          <w:sz w:val="24"/>
        </w:rPr>
        <w:t xml:space="preserve">Настоящее Соглашение регулируется правом Российской Федерации.  </w:t>
      </w:r>
    </w:p>
    <w:p w14:paraId="733B809A" w14:textId="77777777" w:rsidR="006D2D35" w:rsidRDefault="006D2D35" w:rsidP="006D2D35">
      <w:pPr>
        <w:numPr>
          <w:ilvl w:val="1"/>
          <w:numId w:val="24"/>
        </w:numPr>
        <w:spacing w:after="33" w:line="247" w:lineRule="auto"/>
        <w:ind w:left="0" w:right="62"/>
      </w:pPr>
      <w:r>
        <w:rPr>
          <w:sz w:val="24"/>
        </w:rPr>
        <w:lastRenderedPageBreak/>
        <w:t xml:space="preserve">Все споры, разногласия и претензии, возникающие из настоящего Соглашения или в связи с ним, передаются на рассмотрение Арбитражного суда города смоленской области. </w:t>
      </w:r>
    </w:p>
    <w:p w14:paraId="4CC193D9" w14:textId="77777777" w:rsidR="006D2D35" w:rsidRDefault="006D2D35" w:rsidP="006D2D35">
      <w:pPr>
        <w:numPr>
          <w:ilvl w:val="1"/>
          <w:numId w:val="24"/>
        </w:numPr>
        <w:spacing w:after="33" w:line="247" w:lineRule="auto"/>
        <w:ind w:left="0" w:right="62"/>
      </w:pPr>
      <w:r>
        <w:rPr>
          <w:sz w:val="24"/>
        </w:rPr>
        <w:t xml:space="preserve">Ни одно из положений настоящего Соглашения не дает ни одной из Сторон права делать какие-либо заявления от имени и по поручению другой Стороны без письменного согласия последней. </w:t>
      </w:r>
    </w:p>
    <w:p w14:paraId="3951C812" w14:textId="77777777" w:rsidR="006D2D35" w:rsidRDefault="006D2D35" w:rsidP="006D2D35">
      <w:pPr>
        <w:numPr>
          <w:ilvl w:val="1"/>
          <w:numId w:val="24"/>
        </w:numPr>
        <w:spacing w:after="391" w:line="247" w:lineRule="auto"/>
        <w:ind w:left="0" w:right="62"/>
      </w:pPr>
      <w:r>
        <w:rPr>
          <w:sz w:val="24"/>
        </w:rPr>
        <w:t xml:space="preserve">Настоящее Соглашение подписано в двух оригинальных экземплярах, по одному оригинальному экземпляру для каждой Стороны настоящего Соглашения.  </w:t>
      </w:r>
    </w:p>
    <w:p w14:paraId="11752505" w14:textId="77777777" w:rsidR="006D2D35" w:rsidRDefault="006D2D35" w:rsidP="006D2D35">
      <w:pPr>
        <w:spacing w:after="346" w:line="247" w:lineRule="auto"/>
        <w:ind w:left="0" w:right="62" w:firstLine="709"/>
        <w:rPr>
          <w:sz w:val="24"/>
        </w:rPr>
      </w:pPr>
      <w:r>
        <w:rPr>
          <w:sz w:val="24"/>
        </w:rPr>
        <w:t xml:space="preserve">В удостоверение вышесказанного Стороны подписали настоящее Соглашение: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863"/>
      </w:tblGrid>
      <w:tr w:rsidR="006D2D35" w14:paraId="5239CFED" w14:textId="77777777" w:rsidTr="006D2D35">
        <w:trPr>
          <w:trHeight w:val="342"/>
        </w:trPr>
        <w:tc>
          <w:tcPr>
            <w:tcW w:w="4868" w:type="dxa"/>
            <w:hideMark/>
          </w:tcPr>
          <w:p w14:paraId="5619F96C" w14:textId="77777777" w:rsidR="006D2D35" w:rsidRDefault="006D2D35">
            <w:pPr>
              <w:spacing w:after="0" w:line="240" w:lineRule="auto"/>
              <w:ind w:left="0" w:right="6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Сторона 1</w:t>
            </w:r>
          </w:p>
        </w:tc>
        <w:tc>
          <w:tcPr>
            <w:tcW w:w="4868" w:type="dxa"/>
            <w:hideMark/>
          </w:tcPr>
          <w:p w14:paraId="3D827E73" w14:textId="77777777" w:rsidR="006D2D35" w:rsidRDefault="006D2D35">
            <w:pPr>
              <w:spacing w:after="0" w:line="240" w:lineRule="auto"/>
              <w:ind w:left="0" w:right="6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Сторона 2</w:t>
            </w:r>
          </w:p>
        </w:tc>
      </w:tr>
      <w:tr w:rsidR="006D2D35" w14:paraId="35EFBAE6" w14:textId="77777777" w:rsidTr="006D2D35">
        <w:tc>
          <w:tcPr>
            <w:tcW w:w="4868" w:type="dxa"/>
          </w:tcPr>
          <w:p w14:paraId="0EEAA240" w14:textId="77777777" w:rsidR="006D2D35" w:rsidRDefault="006D2D35">
            <w:pPr>
              <w:spacing w:after="346" w:line="247" w:lineRule="auto"/>
              <w:ind w:left="0" w:right="62" w:firstLine="0"/>
              <w:rPr>
                <w:sz w:val="24"/>
              </w:rPr>
            </w:pPr>
          </w:p>
        </w:tc>
        <w:tc>
          <w:tcPr>
            <w:tcW w:w="4868" w:type="dxa"/>
          </w:tcPr>
          <w:p w14:paraId="5A5F1AFC" w14:textId="77777777" w:rsidR="006D2D35" w:rsidRDefault="006D2D35">
            <w:pPr>
              <w:spacing w:after="0" w:line="240" w:lineRule="auto"/>
              <w:ind w:left="0" w:right="62" w:firstLine="0"/>
              <w:rPr>
                <w:sz w:val="24"/>
              </w:rPr>
            </w:pPr>
            <w:r>
              <w:rPr>
                <w:sz w:val="24"/>
              </w:rPr>
              <w:t>АНО «Центр поддержки экспорта Смоленской области»</w:t>
            </w:r>
          </w:p>
          <w:p w14:paraId="0D9B160F" w14:textId="77777777" w:rsidR="006D2D35" w:rsidRDefault="006D2D35">
            <w:pPr>
              <w:spacing w:after="0" w:line="240" w:lineRule="auto"/>
              <w:ind w:left="0" w:right="62" w:firstLine="0"/>
              <w:rPr>
                <w:sz w:val="24"/>
              </w:rPr>
            </w:pPr>
            <w:r>
              <w:rPr>
                <w:sz w:val="24"/>
              </w:rPr>
              <w:t>ИНН: 6732143784 ОГРН: 1176733007186</w:t>
            </w:r>
          </w:p>
          <w:p w14:paraId="11A9EF21" w14:textId="77777777" w:rsidR="006D2D35" w:rsidRDefault="006D2D35">
            <w:pPr>
              <w:spacing w:after="0" w:line="240" w:lineRule="auto"/>
              <w:ind w:left="0" w:right="62" w:firstLine="0"/>
              <w:rPr>
                <w:sz w:val="24"/>
              </w:rPr>
            </w:pPr>
            <w:r>
              <w:rPr>
                <w:sz w:val="24"/>
              </w:rPr>
              <w:t>Юридический адрес: 214014, Смоленская область, г. Смоленск, ул. Энгельса, дом 23.</w:t>
            </w:r>
          </w:p>
          <w:p w14:paraId="3F4788E0" w14:textId="77777777" w:rsidR="006D2D35" w:rsidRDefault="006D2D35">
            <w:pPr>
              <w:spacing w:after="0" w:line="240" w:lineRule="auto"/>
              <w:ind w:left="0" w:right="62" w:firstLine="0"/>
              <w:rPr>
                <w:sz w:val="24"/>
              </w:rPr>
            </w:pPr>
            <w:r>
              <w:rPr>
                <w:sz w:val="24"/>
              </w:rPr>
              <w:t>Почтовый адрес: 214030, г. Смоленск, ул. Нормандии-Неман, 23, 2-й этаж.</w:t>
            </w:r>
          </w:p>
          <w:p w14:paraId="365AC295" w14:textId="77777777" w:rsidR="006D2D35" w:rsidRPr="00657062" w:rsidRDefault="006D2D35">
            <w:pPr>
              <w:spacing w:after="0" w:line="240" w:lineRule="auto"/>
              <w:ind w:left="0" w:right="62" w:firstLine="0"/>
              <w:rPr>
                <w:sz w:val="24"/>
                <w:lang w:val="en-US"/>
              </w:rPr>
            </w:pPr>
            <w:r w:rsidRPr="008B3BA5">
              <w:rPr>
                <w:sz w:val="24"/>
                <w:lang w:val="en-US"/>
              </w:rPr>
              <w:t>e</w:t>
            </w:r>
            <w:r w:rsidRPr="00657062">
              <w:rPr>
                <w:sz w:val="24"/>
                <w:lang w:val="en-US"/>
              </w:rPr>
              <w:t>-</w:t>
            </w:r>
            <w:r w:rsidRPr="008B3BA5">
              <w:rPr>
                <w:sz w:val="24"/>
                <w:lang w:val="en-US"/>
              </w:rPr>
              <w:t>mail</w:t>
            </w:r>
            <w:r w:rsidRPr="00657062">
              <w:rPr>
                <w:sz w:val="24"/>
                <w:lang w:val="en-US"/>
              </w:rPr>
              <w:t xml:space="preserve">: </w:t>
            </w:r>
            <w:r w:rsidRPr="008B3BA5">
              <w:rPr>
                <w:sz w:val="24"/>
                <w:lang w:val="en-US"/>
              </w:rPr>
              <w:t>info</w:t>
            </w:r>
            <w:r w:rsidRPr="00657062">
              <w:rPr>
                <w:sz w:val="24"/>
                <w:lang w:val="en-US"/>
              </w:rPr>
              <w:t>@</w:t>
            </w:r>
            <w:r w:rsidRPr="008B3BA5">
              <w:rPr>
                <w:sz w:val="24"/>
                <w:lang w:val="en-US"/>
              </w:rPr>
              <w:t>export</w:t>
            </w:r>
            <w:r w:rsidRPr="00657062">
              <w:rPr>
                <w:sz w:val="24"/>
                <w:lang w:val="en-US"/>
              </w:rPr>
              <w:t>67.</w:t>
            </w:r>
            <w:r w:rsidRPr="008B3BA5">
              <w:rPr>
                <w:sz w:val="24"/>
                <w:lang w:val="en-US"/>
              </w:rPr>
              <w:t>com</w:t>
            </w:r>
          </w:p>
          <w:p w14:paraId="52E7935D" w14:textId="77777777" w:rsidR="006D2D35" w:rsidRPr="00657062" w:rsidRDefault="006D2D35">
            <w:pPr>
              <w:spacing w:after="0" w:line="240" w:lineRule="auto"/>
              <w:ind w:left="0" w:right="62" w:firstLine="0"/>
              <w:rPr>
                <w:sz w:val="24"/>
                <w:lang w:val="en-US"/>
              </w:rPr>
            </w:pPr>
            <w:r>
              <w:rPr>
                <w:sz w:val="24"/>
              </w:rPr>
              <w:t>Тел</w:t>
            </w:r>
            <w:r w:rsidRPr="00657062">
              <w:rPr>
                <w:sz w:val="24"/>
                <w:lang w:val="en-US"/>
              </w:rPr>
              <w:t>.:  +7(4812) 67-20-90</w:t>
            </w:r>
          </w:p>
          <w:p w14:paraId="190D2A55" w14:textId="77777777" w:rsidR="006D2D35" w:rsidRPr="00657062" w:rsidRDefault="006D2D35">
            <w:pPr>
              <w:spacing w:after="0" w:line="240" w:lineRule="auto"/>
              <w:ind w:left="0" w:right="62" w:firstLine="0"/>
              <w:rPr>
                <w:sz w:val="24"/>
                <w:lang w:val="en-US"/>
              </w:rPr>
            </w:pPr>
          </w:p>
          <w:p w14:paraId="291DC6A9" w14:textId="77777777" w:rsidR="006D2D35" w:rsidRDefault="006D2D35">
            <w:pPr>
              <w:spacing w:after="0" w:line="240" w:lineRule="auto"/>
              <w:ind w:left="0" w:right="62" w:firstLine="0"/>
              <w:rPr>
                <w:sz w:val="24"/>
              </w:rPr>
            </w:pPr>
            <w:r>
              <w:rPr>
                <w:sz w:val="24"/>
              </w:rPr>
              <w:t xml:space="preserve">Генеральный директор </w:t>
            </w:r>
          </w:p>
          <w:p w14:paraId="765B1BAE" w14:textId="77777777" w:rsidR="006D2D35" w:rsidRDefault="006D2D35">
            <w:pPr>
              <w:spacing w:after="0" w:line="240" w:lineRule="auto"/>
              <w:ind w:left="0" w:right="62" w:firstLine="0"/>
              <w:rPr>
                <w:sz w:val="24"/>
              </w:rPr>
            </w:pPr>
          </w:p>
          <w:p w14:paraId="2041DDB2" w14:textId="77777777" w:rsidR="006D2D35" w:rsidRDefault="006D2D35">
            <w:pPr>
              <w:spacing w:after="0" w:line="240" w:lineRule="auto"/>
              <w:ind w:left="0" w:right="62" w:firstLine="0"/>
              <w:rPr>
                <w:sz w:val="24"/>
              </w:rPr>
            </w:pPr>
          </w:p>
          <w:p w14:paraId="19E2B654" w14:textId="77777777" w:rsidR="006D2D35" w:rsidRDefault="006D2D35">
            <w:pPr>
              <w:spacing w:after="0" w:line="240" w:lineRule="auto"/>
              <w:ind w:left="1258" w:right="62" w:firstLine="0"/>
              <w:rPr>
                <w:sz w:val="24"/>
              </w:rPr>
            </w:pPr>
            <w:r>
              <w:rPr>
                <w:sz w:val="24"/>
              </w:rPr>
              <w:t xml:space="preserve">______________/А.В. Антонюк/ </w:t>
            </w:r>
          </w:p>
          <w:p w14:paraId="297984FE" w14:textId="77777777" w:rsidR="006D2D35" w:rsidRDefault="006D2D35">
            <w:pPr>
              <w:spacing w:after="0" w:line="240" w:lineRule="auto"/>
              <w:ind w:left="0" w:right="62" w:firstLine="0"/>
              <w:rPr>
                <w:sz w:val="24"/>
              </w:rPr>
            </w:pPr>
            <w:r>
              <w:rPr>
                <w:sz w:val="24"/>
              </w:rPr>
              <w:t xml:space="preserve">  М.П.  </w:t>
            </w:r>
          </w:p>
        </w:tc>
      </w:tr>
    </w:tbl>
    <w:p w14:paraId="48E1CCFD" w14:textId="77777777" w:rsidR="006D2D35" w:rsidRDefault="006D2D35" w:rsidP="006D2D35">
      <w:pPr>
        <w:spacing w:after="346" w:line="247" w:lineRule="auto"/>
        <w:ind w:left="0" w:right="62" w:firstLine="709"/>
        <w:rPr>
          <w:sz w:val="24"/>
        </w:rPr>
      </w:pPr>
    </w:p>
    <w:p w14:paraId="1981F209" w14:textId="77777777" w:rsidR="006D2D35" w:rsidRDefault="006D2D35" w:rsidP="006D2D35">
      <w:pPr>
        <w:spacing w:after="346" w:line="247" w:lineRule="auto"/>
        <w:ind w:left="0" w:right="62" w:firstLine="709"/>
        <w:rPr>
          <w:sz w:val="24"/>
        </w:rPr>
      </w:pPr>
    </w:p>
    <w:bookmarkEnd w:id="2"/>
    <w:p w14:paraId="292EFADE" w14:textId="77777777" w:rsidR="006D2D35" w:rsidRDefault="006D2D35" w:rsidP="006D2D35">
      <w:pPr>
        <w:spacing w:after="346" w:line="247" w:lineRule="auto"/>
        <w:ind w:left="0" w:right="62" w:firstLine="709"/>
      </w:pPr>
    </w:p>
    <w:p w14:paraId="090E0E5B" w14:textId="105AF0E1" w:rsidR="006D2D35" w:rsidRDefault="006D2D35">
      <w:pPr>
        <w:spacing w:after="160" w:line="259" w:lineRule="auto"/>
        <w:ind w:left="0" w:firstLine="0"/>
        <w:jc w:val="left"/>
        <w:rPr>
          <w:szCs w:val="28"/>
        </w:rPr>
      </w:pPr>
      <w:r>
        <w:rPr>
          <w:szCs w:val="28"/>
        </w:rPr>
        <w:br w:type="page"/>
      </w:r>
    </w:p>
    <w:p w14:paraId="3FEB2068" w14:textId="77777777" w:rsidR="006D2D35" w:rsidRDefault="006D2D35" w:rsidP="006D2D35">
      <w:pPr>
        <w:spacing w:after="0" w:line="240" w:lineRule="auto"/>
        <w:ind w:left="5245"/>
        <w:jc w:val="left"/>
        <w:rPr>
          <w:b/>
          <w:sz w:val="24"/>
        </w:rPr>
      </w:pPr>
      <w:r>
        <w:rPr>
          <w:b/>
          <w:sz w:val="24"/>
        </w:rPr>
        <w:lastRenderedPageBreak/>
        <w:t>Приложение № 4</w:t>
      </w:r>
    </w:p>
    <w:p w14:paraId="3A4706EE" w14:textId="77777777" w:rsidR="006D2D35" w:rsidRDefault="006D2D35" w:rsidP="006D2D35">
      <w:pPr>
        <w:spacing w:after="0" w:line="240" w:lineRule="auto"/>
        <w:ind w:left="4678"/>
        <w:jc w:val="left"/>
        <w:rPr>
          <w:sz w:val="24"/>
        </w:rPr>
      </w:pPr>
      <w:r>
        <w:rPr>
          <w:sz w:val="24"/>
        </w:rPr>
        <w:t xml:space="preserve">к Положению о конкурсе «Экспортер года» </w:t>
      </w:r>
    </w:p>
    <w:p w14:paraId="51E1A76F" w14:textId="77777777" w:rsidR="006D2D35" w:rsidRDefault="006D2D35" w:rsidP="006D2D35">
      <w:pPr>
        <w:spacing w:after="0" w:line="240" w:lineRule="auto"/>
        <w:ind w:left="4678"/>
        <w:jc w:val="left"/>
        <w:rPr>
          <w:sz w:val="24"/>
        </w:rPr>
      </w:pPr>
      <w:r>
        <w:rPr>
          <w:sz w:val="24"/>
        </w:rPr>
        <w:t>в Смоленской области</w:t>
      </w:r>
      <w:r>
        <w:t xml:space="preserve"> </w:t>
      </w:r>
    </w:p>
    <w:p w14:paraId="58E13865" w14:textId="77777777" w:rsidR="006D2D35" w:rsidRDefault="006D2D35" w:rsidP="006D2D35">
      <w:pPr>
        <w:spacing w:after="46"/>
        <w:ind w:left="10" w:right="66"/>
        <w:jc w:val="right"/>
        <w:rPr>
          <w:color w:val="auto"/>
        </w:rPr>
      </w:pPr>
    </w:p>
    <w:p w14:paraId="533D6A2F" w14:textId="77777777" w:rsidR="006D2D35" w:rsidRDefault="006D2D35" w:rsidP="006D2D35">
      <w:pPr>
        <w:spacing w:after="0" w:line="240" w:lineRule="auto"/>
        <w:ind w:left="2263" w:right="58" w:hanging="2271"/>
        <w:rPr>
          <w:sz w:val="24"/>
          <w:szCs w:val="20"/>
        </w:rPr>
      </w:pPr>
      <w:bookmarkStart w:id="3" w:name="_Hlk225955970"/>
      <w:r>
        <w:rPr>
          <w:b/>
          <w:sz w:val="24"/>
          <w:szCs w:val="20"/>
        </w:rPr>
        <w:t xml:space="preserve">Перечень документов, возможных для запроса у участников Конкурса для верификации экспортной информации </w:t>
      </w:r>
    </w:p>
    <w:p w14:paraId="761F71B3" w14:textId="77777777" w:rsidR="006D2D35" w:rsidRDefault="006D2D35" w:rsidP="006D2D35">
      <w:pPr>
        <w:spacing w:after="0" w:line="240" w:lineRule="auto"/>
        <w:ind w:left="7" w:firstLine="0"/>
        <w:jc w:val="left"/>
        <w:rPr>
          <w:sz w:val="24"/>
          <w:szCs w:val="20"/>
        </w:rPr>
      </w:pPr>
      <w:r>
        <w:rPr>
          <w:sz w:val="12"/>
          <w:szCs w:val="20"/>
        </w:rPr>
        <w:t xml:space="preserve"> </w:t>
      </w:r>
    </w:p>
    <w:p w14:paraId="2F59DE0F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копия справки из ФНС России по форме КНД 1120101; </w:t>
      </w:r>
    </w:p>
    <w:p w14:paraId="25A8AD02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электронная копия свидетельства ИНН; </w:t>
      </w:r>
    </w:p>
    <w:p w14:paraId="5301EB1C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налоговые декларации по налогу на добавленную стоимость с отметкой налогового органа за четыре квартала года, предшествующего году проведения Конкурса; </w:t>
      </w:r>
    </w:p>
    <w:p w14:paraId="0BA572A8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экспортные, маркетинговые, PR-стратегии; </w:t>
      </w:r>
    </w:p>
    <w:p w14:paraId="652C5692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копии зарубежных патентов;  </w:t>
      </w:r>
    </w:p>
    <w:p w14:paraId="7101FA13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>копии документов, подтверждающих наличие товарных знаков, зарегистрированных за рубежом;</w:t>
      </w:r>
    </w:p>
    <w:p w14:paraId="73E39F57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копии международных наград и премий; </w:t>
      </w:r>
    </w:p>
    <w:p w14:paraId="7E64B0EE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контактные телефоны, адреса, </w:t>
      </w:r>
      <w:proofErr w:type="gramStart"/>
      <w:r>
        <w:rPr>
          <w:sz w:val="24"/>
          <w:szCs w:val="20"/>
        </w:rPr>
        <w:t>интернет сайты</w:t>
      </w:r>
      <w:proofErr w:type="gramEnd"/>
      <w:r>
        <w:rPr>
          <w:sz w:val="24"/>
          <w:szCs w:val="20"/>
        </w:rPr>
        <w:t xml:space="preserve"> сервисов поддержки продукции за рубежом / гарантийного послепродажное обслуживания / иного обслуживания / офисов продаж;  </w:t>
      </w:r>
    </w:p>
    <w:p w14:paraId="77E4A30D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фотографии, подтверждающие участие в международных форумах / выставках / конференциях; </w:t>
      </w:r>
    </w:p>
    <w:p w14:paraId="19502F06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электронные версии промо-материалов о продукции на иностранных языках; </w:t>
      </w:r>
    </w:p>
    <w:p w14:paraId="3428B20D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выписка из протокола по итогам регионального конкурса «Экспортер года», проводимого субъектом Российской Федерации в текущем году; </w:t>
      </w:r>
    </w:p>
    <w:p w14:paraId="18437165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>ссылки, снимок экрана (</w:t>
      </w:r>
      <w:proofErr w:type="spellStart"/>
      <w:r>
        <w:rPr>
          <w:sz w:val="24"/>
          <w:szCs w:val="20"/>
        </w:rPr>
        <w:t>PrtScr</w:t>
      </w:r>
      <w:proofErr w:type="spellEnd"/>
      <w:r>
        <w:rPr>
          <w:sz w:val="24"/>
          <w:szCs w:val="20"/>
        </w:rPr>
        <w:t xml:space="preserve">) с интернет-площадки, где представлена продукция;  </w:t>
      </w:r>
    </w:p>
    <w:p w14:paraId="6E61ECE8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>ссылки на иностранные публикации, снимок экрана (</w:t>
      </w:r>
      <w:proofErr w:type="spellStart"/>
      <w:r>
        <w:rPr>
          <w:sz w:val="24"/>
          <w:szCs w:val="20"/>
        </w:rPr>
        <w:t>PrtScr</w:t>
      </w:r>
      <w:proofErr w:type="spellEnd"/>
      <w:r>
        <w:rPr>
          <w:sz w:val="24"/>
          <w:szCs w:val="20"/>
        </w:rPr>
        <w:t xml:space="preserve">) иностранной рекламы;  </w:t>
      </w:r>
    </w:p>
    <w:p w14:paraId="3DCA697B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ссылки на публикации; </w:t>
      </w:r>
    </w:p>
    <w:p w14:paraId="193D6E6D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ссылки на аккаунты в социальных медиа, ориентированных на международных покупателей, которые ведутся на иностранных языках, действующих не менее 1 года;  </w:t>
      </w:r>
    </w:p>
    <w:p w14:paraId="64C1FDCC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ссылки (либо скриншоты в случае возможности открытия ссылок в российском Интернет-пространстве) на товарные карточки (листинги) продукции на экспортно ориентированных международных маркетплейсах, скриншоты внутренних кабинетов (собственных либо партнера) с переводом на русский язык, подтверждающие заявленные объемы продаж (в случае работы через партнера необходимо предоставить скан-копии документов, подтверждающих аффилированность). </w:t>
      </w:r>
    </w:p>
    <w:p w14:paraId="01326FC7" w14:textId="77777777" w:rsidR="006D2D35" w:rsidRDefault="006D2D35" w:rsidP="006D2D35">
      <w:pPr>
        <w:numPr>
          <w:ilvl w:val="2"/>
          <w:numId w:val="25"/>
        </w:numPr>
        <w:spacing w:after="0" w:line="240" w:lineRule="auto"/>
        <w:ind w:left="426" w:right="62"/>
        <w:rPr>
          <w:sz w:val="24"/>
          <w:szCs w:val="20"/>
        </w:rPr>
      </w:pPr>
      <w:r>
        <w:rPr>
          <w:sz w:val="24"/>
          <w:szCs w:val="20"/>
        </w:rPr>
        <w:t xml:space="preserve">документ, подтверждающий ФИО руководителя организации. </w:t>
      </w:r>
    </w:p>
    <w:p w14:paraId="06F6D1A8" w14:textId="77777777" w:rsidR="006D2D35" w:rsidRDefault="006D2D35" w:rsidP="006D2D35">
      <w:pPr>
        <w:spacing w:after="0" w:line="240" w:lineRule="auto"/>
        <w:ind w:left="426" w:right="62" w:firstLine="425"/>
        <w:rPr>
          <w:sz w:val="24"/>
          <w:szCs w:val="20"/>
        </w:rPr>
      </w:pPr>
      <w:r>
        <w:rPr>
          <w:sz w:val="24"/>
          <w:szCs w:val="20"/>
        </w:rPr>
        <w:t xml:space="preserve">В случае необходимости: </w:t>
      </w:r>
    </w:p>
    <w:p w14:paraId="45D5BB86" w14:textId="77777777" w:rsidR="006D2D35" w:rsidRDefault="006D2D35" w:rsidP="006D2D35">
      <w:pPr>
        <w:spacing w:after="0" w:line="240" w:lineRule="auto"/>
        <w:ind w:left="426" w:right="62" w:firstLine="425"/>
        <w:rPr>
          <w:sz w:val="24"/>
          <w:szCs w:val="20"/>
        </w:rPr>
      </w:pPr>
      <w:r>
        <w:rPr>
          <w:sz w:val="24"/>
          <w:szCs w:val="20"/>
        </w:rPr>
        <w:softHyphen/>
      </w:r>
      <w:r>
        <w:rPr>
          <w:rFonts w:ascii="Arial" w:eastAsia="Arial" w:hAnsi="Arial" w:cs="Arial"/>
          <w:sz w:val="24"/>
          <w:szCs w:val="20"/>
        </w:rPr>
        <w:t xml:space="preserve"> </w:t>
      </w:r>
      <w:r>
        <w:rPr>
          <w:sz w:val="24"/>
          <w:szCs w:val="20"/>
        </w:rPr>
        <w:t xml:space="preserve">копии таможенных деклараций;  </w:t>
      </w:r>
    </w:p>
    <w:p w14:paraId="3387F070" w14:textId="77777777" w:rsidR="006D2D35" w:rsidRDefault="006D2D35" w:rsidP="006D2D35">
      <w:pPr>
        <w:tabs>
          <w:tab w:val="center" w:pos="2436"/>
          <w:tab w:val="center" w:pos="7038"/>
        </w:tabs>
        <w:spacing w:after="0" w:line="240" w:lineRule="auto"/>
        <w:ind w:left="426" w:firstLine="425"/>
        <w:jc w:val="left"/>
        <w:rPr>
          <w:sz w:val="24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>
        <w:rPr>
          <w:sz w:val="24"/>
          <w:szCs w:val="20"/>
        </w:rPr>
        <w:softHyphen/>
      </w:r>
      <w:r>
        <w:rPr>
          <w:rFonts w:ascii="Arial" w:eastAsia="Arial" w:hAnsi="Arial" w:cs="Arial"/>
          <w:sz w:val="24"/>
          <w:szCs w:val="20"/>
        </w:rPr>
        <w:t xml:space="preserve"> </w:t>
      </w:r>
      <w:r>
        <w:rPr>
          <w:sz w:val="24"/>
          <w:szCs w:val="20"/>
        </w:rPr>
        <w:t>бухгалтерская отчетность.</w:t>
      </w:r>
      <w:bookmarkEnd w:id="3"/>
      <w:r>
        <w:rPr>
          <w:sz w:val="24"/>
          <w:szCs w:val="20"/>
        </w:rPr>
        <w:t xml:space="preserve"> </w:t>
      </w:r>
      <w:r>
        <w:rPr>
          <w:sz w:val="24"/>
          <w:szCs w:val="20"/>
        </w:rPr>
        <w:tab/>
        <w:t xml:space="preserve"> </w:t>
      </w:r>
    </w:p>
    <w:p w14:paraId="011FD84D" w14:textId="77777777" w:rsidR="006D2D35" w:rsidRDefault="006D2D35" w:rsidP="006D2D35">
      <w:pPr>
        <w:spacing w:after="160" w:line="256" w:lineRule="auto"/>
        <w:ind w:left="0" w:firstLine="0"/>
        <w:jc w:val="left"/>
      </w:pPr>
    </w:p>
    <w:p w14:paraId="0BD79719" w14:textId="77777777" w:rsidR="004869CB" w:rsidRDefault="004869CB" w:rsidP="004869CB">
      <w:pPr>
        <w:rPr>
          <w:szCs w:val="28"/>
        </w:rPr>
      </w:pPr>
    </w:p>
    <w:sectPr w:rsidR="004869CB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434" w:right="780" w:bottom="1133" w:left="141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D55E5" w14:textId="77777777" w:rsidR="00072AD5" w:rsidRDefault="00072AD5">
      <w:pPr>
        <w:spacing w:after="0" w:line="240" w:lineRule="auto"/>
      </w:pPr>
      <w:r>
        <w:separator/>
      </w:r>
    </w:p>
  </w:endnote>
  <w:endnote w:type="continuationSeparator" w:id="0">
    <w:p w14:paraId="21DD5219" w14:textId="77777777" w:rsidR="00072AD5" w:rsidRDefault="00072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452234"/>
      <w:docPartObj>
        <w:docPartGallery w:val="Page Numbers (Bottom of Page)"/>
        <w:docPartUnique/>
      </w:docPartObj>
    </w:sdtPr>
    <w:sdtEndPr/>
    <w:sdtContent>
      <w:p w14:paraId="51B169FB" w14:textId="112C334B" w:rsidR="000E0380" w:rsidRDefault="000E038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4C1A">
          <w:rPr>
            <w:noProof/>
          </w:rPr>
          <w:t>9</w:t>
        </w:r>
        <w:r>
          <w:fldChar w:fldCharType="end"/>
        </w:r>
      </w:p>
    </w:sdtContent>
  </w:sdt>
  <w:p w14:paraId="66068A54" w14:textId="77777777" w:rsidR="000E0380" w:rsidRDefault="000E038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D9F2A" w14:textId="77777777" w:rsidR="00072AD5" w:rsidRDefault="00072AD5">
      <w:pPr>
        <w:spacing w:after="0" w:line="282" w:lineRule="auto"/>
        <w:ind w:left="7" w:firstLine="0"/>
        <w:jc w:val="left"/>
      </w:pPr>
      <w:r>
        <w:separator/>
      </w:r>
    </w:p>
  </w:footnote>
  <w:footnote w:type="continuationSeparator" w:id="0">
    <w:p w14:paraId="2A4E29AE" w14:textId="77777777" w:rsidR="00072AD5" w:rsidRDefault="00072AD5">
      <w:pPr>
        <w:spacing w:after="0" w:line="282" w:lineRule="auto"/>
        <w:ind w:left="7" w:firstLine="0"/>
        <w:jc w:val="left"/>
      </w:pPr>
      <w:r>
        <w:continuationSeparator/>
      </w:r>
    </w:p>
  </w:footnote>
  <w:footnote w:id="1">
    <w:p w14:paraId="3FEA00DD" w14:textId="72079768" w:rsidR="006D2D35" w:rsidRDefault="006D2D35" w:rsidP="006D2D35">
      <w:pPr>
        <w:pStyle w:val="footnotedescription"/>
        <w:spacing w:line="291" w:lineRule="auto"/>
        <w:ind w:right="74"/>
        <w:jc w:val="both"/>
      </w:pPr>
      <w:r>
        <w:rPr>
          <w:rStyle w:val="footnotemark"/>
        </w:rPr>
        <w:footnoteRef/>
      </w:r>
      <w:r>
        <w:t xml:space="preserve"> Здесь и далее под термином «предыдущий отчетный год» понимается год, предшествующий году проведения Конкурса. Например, в рамках Конкурса, организуемого в 2026 году, будут оцениваться экспортные показатели </w:t>
      </w:r>
      <w:r w:rsidR="00151935">
        <w:t>участников Конкурса</w:t>
      </w:r>
      <w:r>
        <w:t xml:space="preserve"> за 2025 год.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BC99A" w14:textId="77777777" w:rsidR="000E0380" w:rsidRDefault="000E0380">
    <w:pPr>
      <w:spacing w:after="0" w:line="259" w:lineRule="auto"/>
      <w:ind w:left="0" w:right="6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0231ED05" w14:textId="77777777" w:rsidR="000E0380" w:rsidRDefault="000E0380">
    <w:pPr>
      <w:spacing w:after="0" w:line="259" w:lineRule="auto"/>
      <w:ind w:left="7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F8EA" w14:textId="5EEDE743" w:rsidR="000E0380" w:rsidRDefault="000E0380" w:rsidP="008F18C3">
    <w:pPr>
      <w:spacing w:after="0" w:line="259" w:lineRule="auto"/>
      <w:ind w:left="0" w:right="66" w:firstLine="0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231CD" w14:textId="77777777" w:rsidR="000E0380" w:rsidRDefault="000E0380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416A"/>
    <w:multiLevelType w:val="multilevel"/>
    <w:tmpl w:val="960E34AE"/>
    <w:lvl w:ilvl="0">
      <w:start w:val="4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C68DD"/>
    <w:multiLevelType w:val="multilevel"/>
    <w:tmpl w:val="80AE0AD4"/>
    <w:lvl w:ilvl="0">
      <w:start w:val="9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7A5AC5"/>
    <w:multiLevelType w:val="multilevel"/>
    <w:tmpl w:val="FB105E12"/>
    <w:lvl w:ilvl="0">
      <w:start w:val="7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127989"/>
    <w:multiLevelType w:val="multilevel"/>
    <w:tmpl w:val="A038225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C82FA5"/>
    <w:multiLevelType w:val="hybridMultilevel"/>
    <w:tmpl w:val="3318A1FA"/>
    <w:lvl w:ilvl="0" w:tplc="8D80E05E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A25E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AA72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12AD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B0AA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10C0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FE14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36FE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9EE0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592ABE"/>
    <w:multiLevelType w:val="hybridMultilevel"/>
    <w:tmpl w:val="CC009C78"/>
    <w:lvl w:ilvl="0" w:tplc="4B8CB46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E8846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1A19D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74C49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9295F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4EF1D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209FD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1ED34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FA141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735D67"/>
    <w:multiLevelType w:val="hybridMultilevel"/>
    <w:tmpl w:val="05A004B6"/>
    <w:lvl w:ilvl="0" w:tplc="31225D5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827682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B62D2A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064892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823AA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BEC08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96A24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46241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CADC0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4FA0DD9"/>
    <w:multiLevelType w:val="hybridMultilevel"/>
    <w:tmpl w:val="33303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4B35"/>
    <w:multiLevelType w:val="hybridMultilevel"/>
    <w:tmpl w:val="D624DBEE"/>
    <w:lvl w:ilvl="0" w:tplc="C610EC70">
      <w:start w:val="8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0E1A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D4B7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C8BC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08BD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E80D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B269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0CEE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761C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1633D9"/>
    <w:multiLevelType w:val="hybridMultilevel"/>
    <w:tmpl w:val="9618A4AE"/>
    <w:lvl w:ilvl="0" w:tplc="20303C7A">
      <w:start w:val="1"/>
      <w:numFmt w:val="lowerRoman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CCFA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4616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4E17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802E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146A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7288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4271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5057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0582993"/>
    <w:multiLevelType w:val="multilevel"/>
    <w:tmpl w:val="2C063C8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25E49BD"/>
    <w:multiLevelType w:val="hybridMultilevel"/>
    <w:tmpl w:val="52E0C6BA"/>
    <w:lvl w:ilvl="0" w:tplc="041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2" w15:restartNumberingAfterBreak="0">
    <w:nsid w:val="42BF63AD"/>
    <w:multiLevelType w:val="hybridMultilevel"/>
    <w:tmpl w:val="85C2ED6A"/>
    <w:lvl w:ilvl="0" w:tplc="BFF003C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F01C5E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EE3F8E">
      <w:start w:val="1"/>
      <w:numFmt w:val="decimal"/>
      <w:lvlRestart w:val="0"/>
      <w:lvlText w:val="%3)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5C538E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708EC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BE82AC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2CF43A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222C8E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66D296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C105B3"/>
    <w:multiLevelType w:val="multilevel"/>
    <w:tmpl w:val="923CA66C"/>
    <w:lvl w:ilvl="0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9700084"/>
    <w:multiLevelType w:val="hybridMultilevel"/>
    <w:tmpl w:val="10027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71E53"/>
    <w:multiLevelType w:val="hybridMultilevel"/>
    <w:tmpl w:val="F9E67C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7745E9"/>
    <w:multiLevelType w:val="hybridMultilevel"/>
    <w:tmpl w:val="FD3C8524"/>
    <w:lvl w:ilvl="0" w:tplc="7082BD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FB7560"/>
    <w:multiLevelType w:val="hybridMultilevel"/>
    <w:tmpl w:val="561AA5DE"/>
    <w:lvl w:ilvl="0" w:tplc="0419000F">
      <w:start w:val="1"/>
      <w:numFmt w:val="decimal"/>
      <w:lvlText w:val="%1."/>
      <w:lvlJc w:val="left"/>
      <w:pPr>
        <w:ind w:left="778" w:hanging="360"/>
      </w:p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8" w15:restartNumberingAfterBreak="0">
    <w:nsid w:val="56CD37BD"/>
    <w:multiLevelType w:val="hybridMultilevel"/>
    <w:tmpl w:val="21DEB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757DB"/>
    <w:multiLevelType w:val="hybridMultilevel"/>
    <w:tmpl w:val="6380BA46"/>
    <w:lvl w:ilvl="0" w:tplc="B6B6E3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62954"/>
    <w:multiLevelType w:val="hybridMultilevel"/>
    <w:tmpl w:val="5D68DFCA"/>
    <w:lvl w:ilvl="0" w:tplc="FB581854">
      <w:start w:val="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44D9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EEF0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80CE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D04F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B80F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A6D3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5401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FEF1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DA63695"/>
    <w:multiLevelType w:val="hybridMultilevel"/>
    <w:tmpl w:val="5D945778"/>
    <w:lvl w:ilvl="0" w:tplc="01B0283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960078">
      <w:start w:val="1"/>
      <w:numFmt w:val="bullet"/>
      <w:lvlText w:val="–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F054BC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C6E10A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BC1FF8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7CB2EC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54A662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BA080C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0EFE0C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4361778"/>
    <w:multiLevelType w:val="hybridMultilevel"/>
    <w:tmpl w:val="0ABC0952"/>
    <w:lvl w:ilvl="0" w:tplc="0DE8C420">
      <w:start w:val="1"/>
      <w:numFmt w:val="decimal"/>
      <w:lvlText w:val="%1)"/>
      <w:lvlJc w:val="left"/>
      <w:pPr>
        <w:ind w:left="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B4E94E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B88C70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62CD60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1AF872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A80FF6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3A491C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2A8722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62B1C6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490120F"/>
    <w:multiLevelType w:val="hybridMultilevel"/>
    <w:tmpl w:val="E710E3E4"/>
    <w:lvl w:ilvl="0" w:tplc="1C4E42C4">
      <w:start w:val="1"/>
      <w:numFmt w:val="bullet"/>
      <w:lvlText w:val="▪"/>
      <w:lvlJc w:val="left"/>
      <w:pPr>
        <w:ind w:left="1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D45024">
      <w:start w:val="1"/>
      <w:numFmt w:val="bullet"/>
      <w:lvlText w:val="o"/>
      <w:lvlJc w:val="left"/>
      <w:pPr>
        <w:ind w:left="2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821B86">
      <w:start w:val="1"/>
      <w:numFmt w:val="bullet"/>
      <w:lvlText w:val="▪"/>
      <w:lvlJc w:val="left"/>
      <w:pPr>
        <w:ind w:left="2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908266">
      <w:start w:val="1"/>
      <w:numFmt w:val="bullet"/>
      <w:lvlText w:val="•"/>
      <w:lvlJc w:val="left"/>
      <w:pPr>
        <w:ind w:left="3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E043B6">
      <w:start w:val="1"/>
      <w:numFmt w:val="bullet"/>
      <w:lvlText w:val="o"/>
      <w:lvlJc w:val="left"/>
      <w:pPr>
        <w:ind w:left="4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60F0E6">
      <w:start w:val="1"/>
      <w:numFmt w:val="bullet"/>
      <w:lvlText w:val="▪"/>
      <w:lvlJc w:val="left"/>
      <w:pPr>
        <w:ind w:left="50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A0CADC">
      <w:start w:val="1"/>
      <w:numFmt w:val="bullet"/>
      <w:lvlText w:val="•"/>
      <w:lvlJc w:val="left"/>
      <w:pPr>
        <w:ind w:left="57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448930">
      <w:start w:val="1"/>
      <w:numFmt w:val="bullet"/>
      <w:lvlText w:val="o"/>
      <w:lvlJc w:val="left"/>
      <w:pPr>
        <w:ind w:left="64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D858FE">
      <w:start w:val="1"/>
      <w:numFmt w:val="bullet"/>
      <w:lvlText w:val="▪"/>
      <w:lvlJc w:val="left"/>
      <w:pPr>
        <w:ind w:left="7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D962FA8"/>
    <w:multiLevelType w:val="multilevel"/>
    <w:tmpl w:val="DF7087B2"/>
    <w:lvl w:ilvl="0">
      <w:start w:val="5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3"/>
  </w:num>
  <w:num w:numId="5">
    <w:abstractNumId w:val="24"/>
  </w:num>
  <w:num w:numId="6">
    <w:abstractNumId w:val="2"/>
  </w:num>
  <w:num w:numId="7">
    <w:abstractNumId w:val="8"/>
  </w:num>
  <w:num w:numId="8">
    <w:abstractNumId w:val="5"/>
  </w:num>
  <w:num w:numId="9">
    <w:abstractNumId w:val="1"/>
  </w:num>
  <w:num w:numId="10">
    <w:abstractNumId w:val="21"/>
  </w:num>
  <w:num w:numId="11">
    <w:abstractNumId w:val="20"/>
  </w:num>
  <w:num w:numId="12">
    <w:abstractNumId w:val="23"/>
  </w:num>
  <w:num w:numId="13">
    <w:abstractNumId w:val="9"/>
  </w:num>
  <w:num w:numId="14">
    <w:abstractNumId w:val="22"/>
  </w:num>
  <w:num w:numId="15">
    <w:abstractNumId w:val="12"/>
  </w:num>
  <w:num w:numId="16">
    <w:abstractNumId w:val="10"/>
  </w:num>
  <w:num w:numId="17">
    <w:abstractNumId w:val="6"/>
  </w:num>
  <w:num w:numId="18">
    <w:abstractNumId w:val="18"/>
  </w:num>
  <w:num w:numId="19">
    <w:abstractNumId w:val="7"/>
  </w:num>
  <w:num w:numId="20">
    <w:abstractNumId w:val="11"/>
  </w:num>
  <w:num w:numId="21">
    <w:abstractNumId w:val="19"/>
  </w:num>
  <w:num w:numId="22">
    <w:abstractNumId w:val="17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6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45D"/>
    <w:rsid w:val="00012EC3"/>
    <w:rsid w:val="00013876"/>
    <w:rsid w:val="0002193C"/>
    <w:rsid w:val="0002684B"/>
    <w:rsid w:val="00045DDB"/>
    <w:rsid w:val="00054EC9"/>
    <w:rsid w:val="00055674"/>
    <w:rsid w:val="00060404"/>
    <w:rsid w:val="000674F6"/>
    <w:rsid w:val="00072AD5"/>
    <w:rsid w:val="0008584C"/>
    <w:rsid w:val="000D1C87"/>
    <w:rsid w:val="000E0380"/>
    <w:rsid w:val="000E2EBA"/>
    <w:rsid w:val="000E6209"/>
    <w:rsid w:val="00102826"/>
    <w:rsid w:val="00136675"/>
    <w:rsid w:val="00144368"/>
    <w:rsid w:val="00151935"/>
    <w:rsid w:val="00152402"/>
    <w:rsid w:val="0015240C"/>
    <w:rsid w:val="00157DCA"/>
    <w:rsid w:val="00163BE1"/>
    <w:rsid w:val="001845A1"/>
    <w:rsid w:val="00191FF5"/>
    <w:rsid w:val="001A29C1"/>
    <w:rsid w:val="001A6CFA"/>
    <w:rsid w:val="001A79F9"/>
    <w:rsid w:val="001B73F2"/>
    <w:rsid w:val="001C4FD9"/>
    <w:rsid w:val="001D5DEB"/>
    <w:rsid w:val="001E7FFC"/>
    <w:rsid w:val="002202DC"/>
    <w:rsid w:val="00225A5E"/>
    <w:rsid w:val="00234DB8"/>
    <w:rsid w:val="00240378"/>
    <w:rsid w:val="00255577"/>
    <w:rsid w:val="0025788D"/>
    <w:rsid w:val="00266545"/>
    <w:rsid w:val="0027187E"/>
    <w:rsid w:val="00277D88"/>
    <w:rsid w:val="002864B1"/>
    <w:rsid w:val="002A048A"/>
    <w:rsid w:val="002A7D5F"/>
    <w:rsid w:val="002B2A42"/>
    <w:rsid w:val="002B58D9"/>
    <w:rsid w:val="002C1D13"/>
    <w:rsid w:val="002C62AB"/>
    <w:rsid w:val="002C64B9"/>
    <w:rsid w:val="002D0B4D"/>
    <w:rsid w:val="002D2B56"/>
    <w:rsid w:val="002D6648"/>
    <w:rsid w:val="002D6D42"/>
    <w:rsid w:val="002E757D"/>
    <w:rsid w:val="002F00F7"/>
    <w:rsid w:val="002F1DAA"/>
    <w:rsid w:val="003001C7"/>
    <w:rsid w:val="00310549"/>
    <w:rsid w:val="003134DD"/>
    <w:rsid w:val="00313A8F"/>
    <w:rsid w:val="003228BE"/>
    <w:rsid w:val="00326936"/>
    <w:rsid w:val="00355241"/>
    <w:rsid w:val="003627D3"/>
    <w:rsid w:val="003749E2"/>
    <w:rsid w:val="003817C7"/>
    <w:rsid w:val="0038779A"/>
    <w:rsid w:val="0039277F"/>
    <w:rsid w:val="00393D2B"/>
    <w:rsid w:val="00397EE3"/>
    <w:rsid w:val="003A51AB"/>
    <w:rsid w:val="003B79A0"/>
    <w:rsid w:val="003E04A9"/>
    <w:rsid w:val="00402D6D"/>
    <w:rsid w:val="004064B9"/>
    <w:rsid w:val="00410370"/>
    <w:rsid w:val="00413C06"/>
    <w:rsid w:val="004222C2"/>
    <w:rsid w:val="00422ECE"/>
    <w:rsid w:val="00434F29"/>
    <w:rsid w:val="00437451"/>
    <w:rsid w:val="004439C0"/>
    <w:rsid w:val="0045340B"/>
    <w:rsid w:val="00461571"/>
    <w:rsid w:val="0046364E"/>
    <w:rsid w:val="00465EA2"/>
    <w:rsid w:val="00471BC0"/>
    <w:rsid w:val="00471E6B"/>
    <w:rsid w:val="0047471F"/>
    <w:rsid w:val="0047500D"/>
    <w:rsid w:val="00482370"/>
    <w:rsid w:val="004869CB"/>
    <w:rsid w:val="004C55D3"/>
    <w:rsid w:val="004C577D"/>
    <w:rsid w:val="004C6FBD"/>
    <w:rsid w:val="004E4ADB"/>
    <w:rsid w:val="004F0CBE"/>
    <w:rsid w:val="004F60E6"/>
    <w:rsid w:val="004F758D"/>
    <w:rsid w:val="0050583D"/>
    <w:rsid w:val="00510522"/>
    <w:rsid w:val="0052289E"/>
    <w:rsid w:val="0052380B"/>
    <w:rsid w:val="00534488"/>
    <w:rsid w:val="00535986"/>
    <w:rsid w:val="00537BAE"/>
    <w:rsid w:val="00542273"/>
    <w:rsid w:val="00544016"/>
    <w:rsid w:val="0056083C"/>
    <w:rsid w:val="005713B2"/>
    <w:rsid w:val="00572221"/>
    <w:rsid w:val="00573618"/>
    <w:rsid w:val="0058031B"/>
    <w:rsid w:val="005A555A"/>
    <w:rsid w:val="005A70AE"/>
    <w:rsid w:val="005C5378"/>
    <w:rsid w:val="005C6D19"/>
    <w:rsid w:val="005D75A1"/>
    <w:rsid w:val="005E0C97"/>
    <w:rsid w:val="005E2224"/>
    <w:rsid w:val="005E2DFF"/>
    <w:rsid w:val="005E678F"/>
    <w:rsid w:val="00615E62"/>
    <w:rsid w:val="00640B21"/>
    <w:rsid w:val="00644D2F"/>
    <w:rsid w:val="006549C2"/>
    <w:rsid w:val="00657062"/>
    <w:rsid w:val="00667B6A"/>
    <w:rsid w:val="00690F23"/>
    <w:rsid w:val="006A202B"/>
    <w:rsid w:val="006B5F6D"/>
    <w:rsid w:val="006C4712"/>
    <w:rsid w:val="006C5CCB"/>
    <w:rsid w:val="006D24AA"/>
    <w:rsid w:val="006D2D35"/>
    <w:rsid w:val="006D4F34"/>
    <w:rsid w:val="006E62E6"/>
    <w:rsid w:val="006E7999"/>
    <w:rsid w:val="006F0327"/>
    <w:rsid w:val="00705429"/>
    <w:rsid w:val="00727211"/>
    <w:rsid w:val="00743CD4"/>
    <w:rsid w:val="007444B0"/>
    <w:rsid w:val="00747C28"/>
    <w:rsid w:val="00792D10"/>
    <w:rsid w:val="007A0726"/>
    <w:rsid w:val="007D095E"/>
    <w:rsid w:val="007D5EA8"/>
    <w:rsid w:val="007D7FC2"/>
    <w:rsid w:val="007E489F"/>
    <w:rsid w:val="007E5561"/>
    <w:rsid w:val="007F516C"/>
    <w:rsid w:val="007F70FB"/>
    <w:rsid w:val="008042CF"/>
    <w:rsid w:val="00807F61"/>
    <w:rsid w:val="00813735"/>
    <w:rsid w:val="0082207D"/>
    <w:rsid w:val="00853603"/>
    <w:rsid w:val="008576BD"/>
    <w:rsid w:val="008A0C53"/>
    <w:rsid w:val="008A122D"/>
    <w:rsid w:val="008A2387"/>
    <w:rsid w:val="008B3BA5"/>
    <w:rsid w:val="008B6B22"/>
    <w:rsid w:val="008C4552"/>
    <w:rsid w:val="008C48F4"/>
    <w:rsid w:val="008C48FD"/>
    <w:rsid w:val="008E020F"/>
    <w:rsid w:val="008E4B10"/>
    <w:rsid w:val="008E5F9F"/>
    <w:rsid w:val="008F18C3"/>
    <w:rsid w:val="008F7562"/>
    <w:rsid w:val="00911056"/>
    <w:rsid w:val="00922657"/>
    <w:rsid w:val="00944975"/>
    <w:rsid w:val="009501C1"/>
    <w:rsid w:val="009578B9"/>
    <w:rsid w:val="00965ABE"/>
    <w:rsid w:val="009C4EA2"/>
    <w:rsid w:val="009F0715"/>
    <w:rsid w:val="00A068BA"/>
    <w:rsid w:val="00A118C3"/>
    <w:rsid w:val="00A20D00"/>
    <w:rsid w:val="00A21127"/>
    <w:rsid w:val="00A24320"/>
    <w:rsid w:val="00A27F4E"/>
    <w:rsid w:val="00A35633"/>
    <w:rsid w:val="00A42024"/>
    <w:rsid w:val="00A42D6B"/>
    <w:rsid w:val="00A50974"/>
    <w:rsid w:val="00A62871"/>
    <w:rsid w:val="00A64B02"/>
    <w:rsid w:val="00A723D4"/>
    <w:rsid w:val="00A72560"/>
    <w:rsid w:val="00A76B2C"/>
    <w:rsid w:val="00A7762A"/>
    <w:rsid w:val="00A92990"/>
    <w:rsid w:val="00AC0EDE"/>
    <w:rsid w:val="00AC3D22"/>
    <w:rsid w:val="00AC73C4"/>
    <w:rsid w:val="00AD7697"/>
    <w:rsid w:val="00B0414E"/>
    <w:rsid w:val="00B257D6"/>
    <w:rsid w:val="00B60B89"/>
    <w:rsid w:val="00B67E57"/>
    <w:rsid w:val="00B702B1"/>
    <w:rsid w:val="00B7229D"/>
    <w:rsid w:val="00B74CDF"/>
    <w:rsid w:val="00B85182"/>
    <w:rsid w:val="00B87D83"/>
    <w:rsid w:val="00B96972"/>
    <w:rsid w:val="00BA4751"/>
    <w:rsid w:val="00BC42C9"/>
    <w:rsid w:val="00BC4541"/>
    <w:rsid w:val="00BC7DB8"/>
    <w:rsid w:val="00BD13DA"/>
    <w:rsid w:val="00BD3185"/>
    <w:rsid w:val="00BD5C7A"/>
    <w:rsid w:val="00BF1A5C"/>
    <w:rsid w:val="00C1151B"/>
    <w:rsid w:val="00C23CAF"/>
    <w:rsid w:val="00C2445D"/>
    <w:rsid w:val="00C24C1A"/>
    <w:rsid w:val="00C34570"/>
    <w:rsid w:val="00C60080"/>
    <w:rsid w:val="00C74D5D"/>
    <w:rsid w:val="00C75337"/>
    <w:rsid w:val="00C84967"/>
    <w:rsid w:val="00CA7EB1"/>
    <w:rsid w:val="00CB3D6D"/>
    <w:rsid w:val="00CC35E5"/>
    <w:rsid w:val="00CC4EF8"/>
    <w:rsid w:val="00CC5AE8"/>
    <w:rsid w:val="00CC6A8E"/>
    <w:rsid w:val="00CD1D9D"/>
    <w:rsid w:val="00CF03A1"/>
    <w:rsid w:val="00CF236B"/>
    <w:rsid w:val="00CF6815"/>
    <w:rsid w:val="00D004EF"/>
    <w:rsid w:val="00D16095"/>
    <w:rsid w:val="00D27EFE"/>
    <w:rsid w:val="00D40650"/>
    <w:rsid w:val="00D41178"/>
    <w:rsid w:val="00D80773"/>
    <w:rsid w:val="00D901CB"/>
    <w:rsid w:val="00D9517C"/>
    <w:rsid w:val="00D96CE2"/>
    <w:rsid w:val="00DA03C7"/>
    <w:rsid w:val="00DA6D40"/>
    <w:rsid w:val="00DC16C3"/>
    <w:rsid w:val="00DC3CC0"/>
    <w:rsid w:val="00DD0519"/>
    <w:rsid w:val="00DF6CEC"/>
    <w:rsid w:val="00E066B5"/>
    <w:rsid w:val="00E23B43"/>
    <w:rsid w:val="00E23F00"/>
    <w:rsid w:val="00E243D8"/>
    <w:rsid w:val="00E37BEA"/>
    <w:rsid w:val="00E45621"/>
    <w:rsid w:val="00E65FCA"/>
    <w:rsid w:val="00E70DC7"/>
    <w:rsid w:val="00E722EF"/>
    <w:rsid w:val="00E76A54"/>
    <w:rsid w:val="00E802AF"/>
    <w:rsid w:val="00E85CBA"/>
    <w:rsid w:val="00EE2605"/>
    <w:rsid w:val="00EE6430"/>
    <w:rsid w:val="00F12BD5"/>
    <w:rsid w:val="00F13EA8"/>
    <w:rsid w:val="00F21DB3"/>
    <w:rsid w:val="00F4755D"/>
    <w:rsid w:val="00F53F10"/>
    <w:rsid w:val="00F5562B"/>
    <w:rsid w:val="00F66D45"/>
    <w:rsid w:val="00F73EFD"/>
    <w:rsid w:val="00F82636"/>
    <w:rsid w:val="00FD3121"/>
    <w:rsid w:val="00FD5154"/>
    <w:rsid w:val="00FD628B"/>
    <w:rsid w:val="00FE4CA1"/>
    <w:rsid w:val="00FF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8150"/>
  <w15:docId w15:val="{15C0A5EC-CAFE-48A7-9833-6A38B7AD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8" w:lineRule="auto"/>
      <w:ind w:left="1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" w:line="248" w:lineRule="auto"/>
      <w:ind w:left="10" w:right="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7" w:hanging="10"/>
      <w:outlineLvl w:val="1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83" w:lineRule="auto"/>
      <w:ind w:left="7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8F18C3"/>
    <w:pPr>
      <w:spacing w:after="0" w:line="240" w:lineRule="auto"/>
    </w:pPr>
    <w:rPr>
      <w:rFonts w:ascii="Times New Roman" w:eastAsiaTheme="minorHAnsi" w:hAnsi="Times New Roman" w:cs="Times New Roman"/>
      <w:sz w:val="26"/>
      <w:szCs w:val="2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8F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8F18C3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List Paragraph"/>
    <w:basedOn w:val="a"/>
    <w:uiPriority w:val="34"/>
    <w:qFormat/>
    <w:rsid w:val="00F82636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D1D9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D1D9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D1D9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D1D9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D1D9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4869C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c">
    <w:name w:val="Hyperlink"/>
    <w:basedOn w:val="a0"/>
    <w:uiPriority w:val="99"/>
    <w:unhideWhenUsed/>
    <w:rsid w:val="004869CB"/>
    <w:rPr>
      <w:color w:val="0563C1" w:themeColor="hyperlink"/>
      <w:u w:val="single"/>
    </w:rPr>
  </w:style>
  <w:style w:type="paragraph" w:styleId="ad">
    <w:name w:val="No Spacing"/>
    <w:uiPriority w:val="99"/>
    <w:qFormat/>
    <w:rsid w:val="004869C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243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24320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ort67.com/meropriyatiya-centra/eksporter-god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export67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E3EA4-7C7D-4947-9326-685F20D6E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28</Pages>
  <Words>7598</Words>
  <Characters>43313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Родина Валерия Владимировна</dc:creator>
  <cp:keywords/>
  <dc:description/>
  <cp:lastModifiedBy>User</cp:lastModifiedBy>
  <cp:revision>52</cp:revision>
  <cp:lastPrinted>2026-05-19T13:29:00Z</cp:lastPrinted>
  <dcterms:created xsi:type="dcterms:W3CDTF">2026-05-15T10:15:00Z</dcterms:created>
  <dcterms:modified xsi:type="dcterms:W3CDTF">2026-08-21T06:36:00Z</dcterms:modified>
</cp:coreProperties>
</file>