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4A0"/>
      </w:tblPr>
      <w:tblGrid>
        <w:gridCol w:w="5495"/>
        <w:gridCol w:w="4712"/>
      </w:tblGrid>
      <w:tr w:rsidR="001D5786" w:rsidRPr="00894C25" w:rsidTr="00396AF6">
        <w:trPr>
          <w:trHeight w:val="1390"/>
        </w:trPr>
        <w:tc>
          <w:tcPr>
            <w:tcW w:w="5495" w:type="dxa"/>
            <w:shd w:val="clear" w:color="auto" w:fill="auto"/>
          </w:tcPr>
          <w:p w:rsidR="001D5786" w:rsidRPr="00396AF6" w:rsidRDefault="0044788B" w:rsidP="00396AF6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05100" cy="909558"/>
                  <wp:effectExtent l="19050" t="0" r="0" b="0"/>
                  <wp:docPr id="2" name="Рисунок 1" descr="Кобренд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брендинг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220" cy="91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shd w:val="clear" w:color="auto" w:fill="auto"/>
          </w:tcPr>
          <w:p w:rsidR="001D5786" w:rsidRPr="00894C25" w:rsidRDefault="0044788B" w:rsidP="0044788B">
            <w:pPr>
              <w:suppressAutoHyphens w:val="0"/>
              <w:spacing w:before="240"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«Центр поддержки экспорта Смоленской области»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2140</w:t>
            </w:r>
            <w:r w:rsidR="00DA79E0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30</w:t>
            </w:r>
            <w:r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, г. Смоленск, ул. Нормандии-Неман, 23, 2-й этаж.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color w:val="FF0000"/>
                <w:sz w:val="18"/>
                <w:lang w:eastAsia="ru-RU"/>
              </w:rPr>
              <w:t xml:space="preserve">Телефон поддержки смоленских экспортеров: </w:t>
            </w:r>
            <w:r w:rsidRPr="00894C25"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67-20-90</w:t>
            </w:r>
          </w:p>
          <w:p w:rsidR="001D5786" w:rsidRPr="00894C25" w:rsidRDefault="008B6810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  <w:hyperlink r:id="rId9" w:history="1">
              <w:r w:rsidR="001D5786" w:rsidRPr="00894C25">
                <w:rPr>
                  <w:rStyle w:val="a7"/>
                  <w:rFonts w:asciiTheme="minorHAnsi" w:eastAsia="Times New Roman" w:hAnsiTheme="minorHAnsi"/>
                  <w:b/>
                  <w:color w:val="E36C0A" w:themeColor="accent6" w:themeShade="BF"/>
                  <w:sz w:val="18"/>
                  <w:lang w:eastAsia="ru-RU"/>
                </w:rPr>
                <w:t>www.export67.</w:t>
              </w:r>
              <w:r w:rsidR="001D5786" w:rsidRPr="00894C25">
                <w:rPr>
                  <w:rStyle w:val="a7"/>
                  <w:rFonts w:asciiTheme="minorHAnsi" w:eastAsia="Times New Roman" w:hAnsiTheme="minorHAnsi"/>
                  <w:b/>
                  <w:color w:val="E36C0A" w:themeColor="accent6" w:themeShade="BF"/>
                  <w:sz w:val="18"/>
                  <w:lang w:val="en-US" w:eastAsia="ru-RU"/>
                </w:rPr>
                <w:t>com</w:t>
              </w:r>
            </w:hyperlink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FC4531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396AF6" w:rsidRPr="00894C25" w:rsidTr="00FC4531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396AF6" w:rsidRPr="00894C25" w:rsidTr="00FC453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51BFD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</w:t>
            </w:r>
            <w:r w:rsidR="0033517C">
              <w:rPr>
                <w:rFonts w:asciiTheme="minorHAnsi" w:eastAsia="Times New Roman" w:hAnsiTheme="minorHAnsi" w:cs="Calibri"/>
                <w:b/>
                <w:lang w:val="en-US" w:eastAsia="ru-RU"/>
              </w:rPr>
              <w:t>8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</w:t>
            </w:r>
            <w:r w:rsidR="0033517C">
              <w:rPr>
                <w:rFonts w:asciiTheme="minorHAnsi" w:eastAsia="Times New Roman" w:hAnsiTheme="minorHAnsi" w:cs="Calibri"/>
                <w:b/>
                <w:lang w:val="en-US" w:eastAsia="ru-RU"/>
              </w:rPr>
              <w:t>9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почте. </w:t>
            </w:r>
            <w:proofErr w:type="gramStart"/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Согласен иметь страницу предприятия в каталоге экспортеров Смоленской области на сайте </w:t>
            </w:r>
            <w:hyperlink r:id="rId10" w:history="1">
              <w:r w:rsidR="00BF0456" w:rsidRPr="0066221D">
                <w:rPr>
                  <w:rStyle w:val="a7"/>
                  <w:rFonts w:eastAsia="Times New Roman" w:cs="Calibri"/>
                  <w:sz w:val="16"/>
                  <w:szCs w:val="20"/>
                  <w:lang w:eastAsia="ru-RU"/>
                </w:rPr>
                <w:t>www.export67.com</w:t>
              </w:r>
            </w:hyperlink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</w:t>
            </w:r>
            <w:proofErr w:type="gramEnd"/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______________________________ 201</w:t>
            </w:r>
            <w:r w:rsidR="005213D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201</w:t>
      </w:r>
      <w:r w:rsidR="005213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</w:t>
      </w:r>
      <w:proofErr w:type="spellStart"/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Вх</w:t>
      </w:r>
      <w:proofErr w:type="spellEnd"/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201</w:t>
      </w:r>
      <w:r w:rsidR="005213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</w:p>
    <w:p w:rsidR="007C1884" w:rsidRPr="00D44EB9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927823">
      <w:pPr>
        <w:spacing w:after="0" w:line="240" w:lineRule="auto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11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45" w:rsidRDefault="00C87545" w:rsidP="001D5786">
      <w:pPr>
        <w:spacing w:after="0" w:line="240" w:lineRule="auto"/>
      </w:pPr>
      <w:r>
        <w:separator/>
      </w:r>
    </w:p>
  </w:endnote>
  <w:endnote w:type="continuationSeparator" w:id="0">
    <w:p w:rsidR="00C87545" w:rsidRDefault="00C8754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45" w:rsidRDefault="00C87545" w:rsidP="001D5786">
      <w:pPr>
        <w:spacing w:after="0" w:line="240" w:lineRule="auto"/>
      </w:pPr>
      <w:r>
        <w:separator/>
      </w:r>
    </w:p>
  </w:footnote>
  <w:footnote w:type="continuationSeparator" w:id="0">
    <w:p w:rsidR="00C87545" w:rsidRDefault="00C8754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96AF6"/>
    <w:rsid w:val="003C01F8"/>
    <w:rsid w:val="00405395"/>
    <w:rsid w:val="0044788B"/>
    <w:rsid w:val="00453D81"/>
    <w:rsid w:val="00454757"/>
    <w:rsid w:val="004C228B"/>
    <w:rsid w:val="0051645C"/>
    <w:rsid w:val="005213DE"/>
    <w:rsid w:val="00575632"/>
    <w:rsid w:val="00584BEC"/>
    <w:rsid w:val="005A36D2"/>
    <w:rsid w:val="005B3D73"/>
    <w:rsid w:val="005D042C"/>
    <w:rsid w:val="005E1DF3"/>
    <w:rsid w:val="00607400"/>
    <w:rsid w:val="00623CA1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65633"/>
    <w:rsid w:val="007A42F0"/>
    <w:rsid w:val="007C1884"/>
    <w:rsid w:val="00845A12"/>
    <w:rsid w:val="00850AA9"/>
    <w:rsid w:val="00882343"/>
    <w:rsid w:val="00894C25"/>
    <w:rsid w:val="008B6810"/>
    <w:rsid w:val="00927823"/>
    <w:rsid w:val="00960BEA"/>
    <w:rsid w:val="00965A14"/>
    <w:rsid w:val="009867B7"/>
    <w:rsid w:val="00A31815"/>
    <w:rsid w:val="00A51BFD"/>
    <w:rsid w:val="00AC22A5"/>
    <w:rsid w:val="00AC5314"/>
    <w:rsid w:val="00B273FC"/>
    <w:rsid w:val="00B64A77"/>
    <w:rsid w:val="00B67890"/>
    <w:rsid w:val="00B82232"/>
    <w:rsid w:val="00BE547C"/>
    <w:rsid w:val="00BF0456"/>
    <w:rsid w:val="00BF662D"/>
    <w:rsid w:val="00C139B0"/>
    <w:rsid w:val="00C1740E"/>
    <w:rsid w:val="00C25868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F22A46"/>
    <w:rsid w:val="00F66901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ort67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6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99F2-0EB7-4CE0-9CA9-CAA070A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29</cp:revision>
  <cp:lastPrinted>2019-04-01T11:52:00Z</cp:lastPrinted>
  <dcterms:created xsi:type="dcterms:W3CDTF">2018-01-25T14:45:00Z</dcterms:created>
  <dcterms:modified xsi:type="dcterms:W3CDTF">2019-04-01T11:53:00Z</dcterms:modified>
</cp:coreProperties>
</file>